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478E0" w14:textId="72D5352F" w:rsidR="006544FC" w:rsidRPr="002B3AB6" w:rsidRDefault="004F0DC9" w:rsidP="00F00732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Hey, Sommer</w:t>
      </w:r>
      <w:r w:rsidR="006544FC" w:rsidRPr="002B3AB6">
        <w:rPr>
          <w:rFonts w:ascii="Arial" w:hAnsi="Arial" w:cs="Arial"/>
          <w:b/>
          <w:bCs/>
          <w:sz w:val="28"/>
          <w:szCs w:val="28"/>
        </w:rPr>
        <w:t>:</w:t>
      </w:r>
      <w:r w:rsidR="00722605">
        <w:rPr>
          <w:rFonts w:ascii="Arial" w:hAnsi="Arial" w:cs="Arial"/>
          <w:b/>
          <w:bCs/>
          <w:sz w:val="28"/>
          <w:szCs w:val="28"/>
        </w:rPr>
        <w:t xml:space="preserve"> </w:t>
      </w:r>
      <w:r w:rsidR="006544FC" w:rsidRPr="002B3AB6">
        <w:rPr>
          <w:rFonts w:ascii="Arial" w:hAnsi="Arial" w:cs="Arial"/>
          <w:b/>
          <w:bCs/>
          <w:sz w:val="28"/>
          <w:szCs w:val="28"/>
        </w:rPr>
        <w:t xml:space="preserve">PICKERD präsentiert </w:t>
      </w:r>
      <w:r w:rsidR="00E22CE2">
        <w:rPr>
          <w:rFonts w:ascii="Arial" w:hAnsi="Arial" w:cs="Arial"/>
          <w:b/>
          <w:bCs/>
          <w:sz w:val="28"/>
          <w:szCs w:val="28"/>
        </w:rPr>
        <w:t xml:space="preserve">vielfältige Innovationen für </w:t>
      </w:r>
      <w:r w:rsidR="0037454B">
        <w:rPr>
          <w:rFonts w:ascii="Arial" w:hAnsi="Arial" w:cs="Arial"/>
          <w:b/>
          <w:bCs/>
          <w:sz w:val="28"/>
          <w:szCs w:val="28"/>
        </w:rPr>
        <w:t>kunterbunte</w:t>
      </w:r>
      <w:r w:rsidR="00E22CE2">
        <w:rPr>
          <w:rFonts w:ascii="Arial" w:hAnsi="Arial" w:cs="Arial"/>
          <w:b/>
          <w:bCs/>
          <w:sz w:val="28"/>
          <w:szCs w:val="28"/>
        </w:rPr>
        <w:t>s Backvergnügen</w:t>
      </w:r>
    </w:p>
    <w:p w14:paraId="2883AB17" w14:textId="5713F977" w:rsidR="006544FC" w:rsidRPr="00A430FE" w:rsidRDefault="00E23609" w:rsidP="00B3689F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En</w:t>
      </w:r>
      <w:r w:rsidR="00F52F7A">
        <w:rPr>
          <w:rFonts w:ascii="Arial" w:hAnsi="Arial" w:cs="Arial"/>
          <w:b/>
          <w:bCs/>
        </w:rPr>
        <w:t>dlich Frühling, endlich Sonnenschein</w:t>
      </w:r>
      <w:r w:rsidR="00C20BC6">
        <w:rPr>
          <w:rFonts w:ascii="Arial" w:hAnsi="Arial" w:cs="Arial"/>
          <w:b/>
          <w:bCs/>
        </w:rPr>
        <w:t xml:space="preserve">! </w:t>
      </w:r>
      <w:r w:rsidR="005B6E35">
        <w:rPr>
          <w:rFonts w:ascii="Arial" w:hAnsi="Arial" w:cs="Arial"/>
          <w:b/>
          <w:bCs/>
        </w:rPr>
        <w:t xml:space="preserve">Ob </w:t>
      </w:r>
      <w:r w:rsidR="008466AE">
        <w:rPr>
          <w:rFonts w:ascii="Arial" w:hAnsi="Arial" w:cs="Arial"/>
          <w:b/>
          <w:bCs/>
        </w:rPr>
        <w:t xml:space="preserve">schon bald </w:t>
      </w:r>
      <w:r w:rsidR="005B6E35">
        <w:rPr>
          <w:rFonts w:ascii="Arial" w:hAnsi="Arial" w:cs="Arial"/>
          <w:b/>
          <w:bCs/>
        </w:rPr>
        <w:t>zum Osterfest, zu K</w:t>
      </w:r>
      <w:r w:rsidR="008466AE">
        <w:rPr>
          <w:rFonts w:ascii="Arial" w:hAnsi="Arial" w:cs="Arial"/>
          <w:b/>
          <w:bCs/>
        </w:rPr>
        <w:t xml:space="preserve">ommunion und Konfirmation, für </w:t>
      </w:r>
      <w:r w:rsidR="00206CAD">
        <w:rPr>
          <w:rFonts w:ascii="Arial" w:hAnsi="Arial" w:cs="Arial"/>
          <w:b/>
          <w:bCs/>
        </w:rPr>
        <w:t xml:space="preserve">Geburtstage, </w:t>
      </w:r>
      <w:r w:rsidR="008466AE">
        <w:rPr>
          <w:rFonts w:ascii="Arial" w:hAnsi="Arial" w:cs="Arial"/>
          <w:b/>
          <w:bCs/>
        </w:rPr>
        <w:t>Taufen und Hochzeiten und nat</w:t>
      </w:r>
      <w:r w:rsidR="009D0FB4">
        <w:rPr>
          <w:rFonts w:ascii="Arial" w:hAnsi="Arial" w:cs="Arial"/>
          <w:b/>
          <w:bCs/>
        </w:rPr>
        <w:t>ürl</w:t>
      </w:r>
      <w:r w:rsidR="00613015">
        <w:rPr>
          <w:rFonts w:ascii="Arial" w:hAnsi="Arial" w:cs="Arial"/>
          <w:b/>
          <w:bCs/>
        </w:rPr>
        <w:t>i</w:t>
      </w:r>
      <w:r w:rsidR="009D0FB4">
        <w:rPr>
          <w:rFonts w:ascii="Arial" w:hAnsi="Arial" w:cs="Arial"/>
          <w:b/>
          <w:bCs/>
        </w:rPr>
        <w:t xml:space="preserve">ch </w:t>
      </w:r>
      <w:r w:rsidR="00C20BC6">
        <w:rPr>
          <w:rFonts w:ascii="Arial" w:hAnsi="Arial" w:cs="Arial"/>
          <w:b/>
          <w:bCs/>
        </w:rPr>
        <w:t>all die</w:t>
      </w:r>
      <w:r w:rsidR="009D0FB4">
        <w:rPr>
          <w:rFonts w:ascii="Arial" w:hAnsi="Arial" w:cs="Arial"/>
          <w:b/>
          <w:bCs/>
        </w:rPr>
        <w:t xml:space="preserve"> fröhliche</w:t>
      </w:r>
      <w:r w:rsidR="00C20BC6">
        <w:rPr>
          <w:rFonts w:ascii="Arial" w:hAnsi="Arial" w:cs="Arial"/>
          <w:b/>
          <w:bCs/>
        </w:rPr>
        <w:t>n</w:t>
      </w:r>
      <w:r w:rsidR="009D0FB4">
        <w:rPr>
          <w:rFonts w:ascii="Arial" w:hAnsi="Arial" w:cs="Arial"/>
          <w:b/>
          <w:bCs/>
        </w:rPr>
        <w:t xml:space="preserve"> </w:t>
      </w:r>
      <w:r w:rsidR="00613015">
        <w:rPr>
          <w:rFonts w:ascii="Arial" w:hAnsi="Arial" w:cs="Arial"/>
          <w:b/>
          <w:bCs/>
        </w:rPr>
        <w:t>Kaffeekränzchen</w:t>
      </w:r>
      <w:r w:rsidR="00C06036">
        <w:rPr>
          <w:rFonts w:ascii="Arial" w:hAnsi="Arial" w:cs="Arial"/>
          <w:b/>
          <w:bCs/>
        </w:rPr>
        <w:t xml:space="preserve"> </w:t>
      </w:r>
      <w:r w:rsidR="004139DE">
        <w:rPr>
          <w:rFonts w:ascii="Arial" w:hAnsi="Arial" w:cs="Arial"/>
          <w:b/>
          <w:bCs/>
        </w:rPr>
        <w:t xml:space="preserve">auf Balkon und Terrasse: </w:t>
      </w:r>
      <w:r w:rsidR="00C03026">
        <w:rPr>
          <w:rFonts w:ascii="Arial" w:hAnsi="Arial" w:cs="Arial"/>
          <w:b/>
          <w:bCs/>
        </w:rPr>
        <w:t xml:space="preserve">Kuchen, Torten und kleine Backkreationen </w:t>
      </w:r>
      <w:r w:rsidR="007874AF">
        <w:rPr>
          <w:rFonts w:ascii="Arial" w:hAnsi="Arial" w:cs="Arial"/>
          <w:b/>
          <w:bCs/>
        </w:rPr>
        <w:t>vertragen jetzt reichlich Farbe.</w:t>
      </w:r>
      <w:r w:rsidR="00C20BC6">
        <w:rPr>
          <w:rFonts w:ascii="Arial" w:hAnsi="Arial" w:cs="Arial"/>
          <w:b/>
          <w:bCs/>
        </w:rPr>
        <w:t xml:space="preserve"> Mit jeder Menge </w:t>
      </w:r>
      <w:r w:rsidR="001A10A4">
        <w:rPr>
          <w:rFonts w:ascii="Arial" w:hAnsi="Arial" w:cs="Arial"/>
          <w:b/>
          <w:bCs/>
        </w:rPr>
        <w:t xml:space="preserve">Neuem </w:t>
      </w:r>
      <w:r w:rsidR="00C20BC6">
        <w:rPr>
          <w:rFonts w:ascii="Arial" w:hAnsi="Arial" w:cs="Arial"/>
          <w:b/>
          <w:bCs/>
        </w:rPr>
        <w:t xml:space="preserve">begrüßt PICKERD die warme Jahreszeit und zeigt farbenfrohe </w:t>
      </w:r>
      <w:r w:rsidR="00FE5B69">
        <w:rPr>
          <w:rFonts w:ascii="Arial" w:hAnsi="Arial" w:cs="Arial"/>
          <w:b/>
          <w:bCs/>
        </w:rPr>
        <w:t>Trendn</w:t>
      </w:r>
      <w:r w:rsidR="00C20BC6" w:rsidRPr="00A430FE">
        <w:rPr>
          <w:rFonts w:ascii="Arial" w:hAnsi="Arial" w:cs="Arial"/>
          <w:b/>
          <w:bCs/>
        </w:rPr>
        <w:t>euheiten für Dekoration und Geschmack</w:t>
      </w:r>
      <w:r w:rsidR="00C20BC6">
        <w:rPr>
          <w:rFonts w:ascii="Arial" w:hAnsi="Arial" w:cs="Arial"/>
          <w:b/>
          <w:bCs/>
        </w:rPr>
        <w:t>.</w:t>
      </w:r>
      <w:r w:rsidR="00CB0AEF">
        <w:rPr>
          <w:rFonts w:ascii="Arial" w:hAnsi="Arial" w:cs="Arial"/>
          <w:b/>
          <w:bCs/>
        </w:rPr>
        <w:t xml:space="preserve"> </w:t>
      </w:r>
      <w:r w:rsidR="008259DE">
        <w:rPr>
          <w:rFonts w:ascii="Arial" w:hAnsi="Arial" w:cs="Arial"/>
          <w:b/>
          <w:bCs/>
        </w:rPr>
        <w:t xml:space="preserve">Die </w:t>
      </w:r>
      <w:r w:rsidR="00487819">
        <w:rPr>
          <w:rFonts w:ascii="Arial" w:hAnsi="Arial" w:cs="Arial"/>
          <w:b/>
          <w:bCs/>
        </w:rPr>
        <w:t>Glasur Eierlikör-Geschmack</w:t>
      </w:r>
      <w:r w:rsidR="00D134B5">
        <w:rPr>
          <w:rFonts w:ascii="Arial" w:hAnsi="Arial" w:cs="Arial"/>
          <w:b/>
          <w:bCs/>
        </w:rPr>
        <w:t>, n</w:t>
      </w:r>
      <w:r w:rsidR="00862527">
        <w:rPr>
          <w:rFonts w:ascii="Arial" w:hAnsi="Arial" w:cs="Arial"/>
          <w:b/>
          <w:bCs/>
        </w:rPr>
        <w:t>och mehr knallige Lieblingsstreusel</w:t>
      </w:r>
      <w:r w:rsidR="0059091F">
        <w:rPr>
          <w:rFonts w:ascii="Arial" w:hAnsi="Arial" w:cs="Arial"/>
          <w:b/>
          <w:bCs/>
        </w:rPr>
        <w:t>,</w:t>
      </w:r>
      <w:r w:rsidR="00862527">
        <w:rPr>
          <w:rFonts w:ascii="Arial" w:hAnsi="Arial" w:cs="Arial"/>
          <w:b/>
          <w:bCs/>
        </w:rPr>
        <w:t xml:space="preserve"> Glasuren in</w:t>
      </w:r>
      <w:r w:rsidR="00A21497">
        <w:rPr>
          <w:rFonts w:ascii="Arial" w:hAnsi="Arial" w:cs="Arial"/>
          <w:b/>
          <w:bCs/>
        </w:rPr>
        <w:t xml:space="preserve"> </w:t>
      </w:r>
      <w:r w:rsidR="00862527">
        <w:rPr>
          <w:rFonts w:ascii="Arial" w:hAnsi="Arial" w:cs="Arial"/>
          <w:b/>
          <w:bCs/>
        </w:rPr>
        <w:t>leuchtenden Farben</w:t>
      </w:r>
      <w:r w:rsidR="0059091F">
        <w:rPr>
          <w:rFonts w:ascii="Arial" w:hAnsi="Arial" w:cs="Arial"/>
          <w:b/>
          <w:bCs/>
        </w:rPr>
        <w:t xml:space="preserve">, </w:t>
      </w:r>
      <w:r w:rsidR="0013482E">
        <w:rPr>
          <w:rFonts w:ascii="Arial" w:hAnsi="Arial" w:cs="Arial"/>
          <w:b/>
          <w:bCs/>
        </w:rPr>
        <w:t xml:space="preserve">coole Dino-Streusel, </w:t>
      </w:r>
      <w:r w:rsidR="00D134B5">
        <w:rPr>
          <w:rFonts w:ascii="Arial" w:hAnsi="Arial" w:cs="Arial"/>
          <w:b/>
          <w:bCs/>
        </w:rPr>
        <w:t xml:space="preserve">niedliche </w:t>
      </w:r>
      <w:r w:rsidR="0059091F">
        <w:rPr>
          <w:rFonts w:ascii="Arial" w:hAnsi="Arial" w:cs="Arial"/>
          <w:b/>
          <w:bCs/>
        </w:rPr>
        <w:t>Mini-ABC</w:t>
      </w:r>
      <w:r w:rsidR="00E71335">
        <w:rPr>
          <w:rFonts w:ascii="Arial" w:hAnsi="Arial" w:cs="Arial"/>
          <w:b/>
          <w:bCs/>
        </w:rPr>
        <w:t xml:space="preserve"> </w:t>
      </w:r>
      <w:r w:rsidR="0059091F">
        <w:rPr>
          <w:rFonts w:ascii="Arial" w:hAnsi="Arial" w:cs="Arial"/>
          <w:b/>
          <w:bCs/>
        </w:rPr>
        <w:t>Kekse</w:t>
      </w:r>
      <w:r w:rsidR="00A21497">
        <w:rPr>
          <w:rFonts w:ascii="Arial" w:hAnsi="Arial" w:cs="Arial"/>
          <w:b/>
          <w:bCs/>
        </w:rPr>
        <w:t xml:space="preserve"> für zuckersüße Botschaften</w:t>
      </w:r>
      <w:r w:rsidR="00571FA6">
        <w:rPr>
          <w:rFonts w:ascii="Arial" w:hAnsi="Arial" w:cs="Arial"/>
          <w:b/>
          <w:bCs/>
        </w:rPr>
        <w:t xml:space="preserve">, </w:t>
      </w:r>
      <w:r w:rsidR="009D555E">
        <w:rPr>
          <w:rFonts w:ascii="Arial" w:hAnsi="Arial" w:cs="Arial"/>
          <w:b/>
          <w:bCs/>
        </w:rPr>
        <w:t>knuspriges Zimt-Mandel-Krokan</w:t>
      </w:r>
      <w:r w:rsidR="0092700E">
        <w:rPr>
          <w:rFonts w:ascii="Arial" w:hAnsi="Arial" w:cs="Arial"/>
          <w:b/>
          <w:bCs/>
        </w:rPr>
        <w:t>t …</w:t>
      </w:r>
      <w:r w:rsidR="0071598C">
        <w:rPr>
          <w:rFonts w:ascii="Arial" w:hAnsi="Arial" w:cs="Arial"/>
          <w:b/>
          <w:bCs/>
        </w:rPr>
        <w:t xml:space="preserve"> </w:t>
      </w:r>
      <w:r w:rsidR="0092700E">
        <w:rPr>
          <w:rFonts w:ascii="Arial" w:hAnsi="Arial" w:cs="Arial"/>
          <w:b/>
          <w:bCs/>
        </w:rPr>
        <w:t xml:space="preserve">Das </w:t>
      </w:r>
      <w:r w:rsidR="00497730">
        <w:rPr>
          <w:rFonts w:ascii="Arial" w:hAnsi="Arial" w:cs="Arial"/>
          <w:b/>
          <w:bCs/>
        </w:rPr>
        <w:t xml:space="preserve">sorgt für reichlich frische Impulse </w:t>
      </w:r>
      <w:r w:rsidR="00497730" w:rsidRPr="00A430FE">
        <w:rPr>
          <w:rFonts w:ascii="Arial" w:hAnsi="Arial" w:cs="Arial"/>
          <w:b/>
          <w:bCs/>
        </w:rPr>
        <w:t xml:space="preserve">zur </w:t>
      </w:r>
      <w:r w:rsidR="00497730">
        <w:rPr>
          <w:rFonts w:ascii="Arial" w:hAnsi="Arial" w:cs="Arial"/>
          <w:b/>
          <w:bCs/>
        </w:rPr>
        <w:t xml:space="preserve">sommerlichen </w:t>
      </w:r>
      <w:r w:rsidR="00497730" w:rsidRPr="00A430FE">
        <w:rPr>
          <w:rFonts w:ascii="Arial" w:hAnsi="Arial" w:cs="Arial"/>
          <w:b/>
          <w:bCs/>
        </w:rPr>
        <w:t>Backsaison.</w:t>
      </w:r>
      <w:r w:rsidR="00497730">
        <w:rPr>
          <w:rFonts w:ascii="Arial" w:hAnsi="Arial" w:cs="Arial"/>
          <w:b/>
          <w:bCs/>
        </w:rPr>
        <w:t xml:space="preserve"> Für </w:t>
      </w:r>
      <w:r w:rsidR="00F20E3F">
        <w:rPr>
          <w:rFonts w:ascii="Arial" w:hAnsi="Arial" w:cs="Arial"/>
          <w:b/>
          <w:bCs/>
        </w:rPr>
        <w:t>große</w:t>
      </w:r>
      <w:r w:rsidR="00497730">
        <w:rPr>
          <w:rFonts w:ascii="Arial" w:hAnsi="Arial" w:cs="Arial"/>
          <w:b/>
          <w:bCs/>
        </w:rPr>
        <w:t xml:space="preserve"> Aufmerksamkeit sorgt zudem </w:t>
      </w:r>
      <w:r w:rsidR="00CB0AEF">
        <w:rPr>
          <w:rFonts w:ascii="Arial" w:hAnsi="Arial" w:cs="Arial"/>
          <w:b/>
          <w:bCs/>
        </w:rPr>
        <w:t>ein</w:t>
      </w:r>
      <w:r w:rsidR="00D134B5">
        <w:rPr>
          <w:rFonts w:ascii="Arial" w:hAnsi="Arial" w:cs="Arial"/>
          <w:b/>
          <w:bCs/>
        </w:rPr>
        <w:t xml:space="preserve"> </w:t>
      </w:r>
      <w:r w:rsidR="0071598C">
        <w:rPr>
          <w:rFonts w:ascii="Arial" w:hAnsi="Arial" w:cs="Arial"/>
          <w:b/>
          <w:bCs/>
        </w:rPr>
        <w:t>hocharomatische</w:t>
      </w:r>
      <w:r w:rsidR="00CB0AEF">
        <w:rPr>
          <w:rFonts w:ascii="Arial" w:hAnsi="Arial" w:cs="Arial"/>
          <w:b/>
          <w:bCs/>
        </w:rPr>
        <w:t>s</w:t>
      </w:r>
      <w:r w:rsidR="00083B36">
        <w:rPr>
          <w:rFonts w:ascii="Arial" w:hAnsi="Arial" w:cs="Arial"/>
          <w:b/>
          <w:bCs/>
        </w:rPr>
        <w:t xml:space="preserve"> </w:t>
      </w:r>
      <w:r w:rsidR="00487819">
        <w:rPr>
          <w:rFonts w:ascii="Arial" w:hAnsi="Arial" w:cs="Arial"/>
          <w:b/>
          <w:bCs/>
        </w:rPr>
        <w:t xml:space="preserve">Dekor Natur </w:t>
      </w:r>
      <w:r w:rsidR="0071598C">
        <w:rPr>
          <w:rFonts w:ascii="Arial" w:hAnsi="Arial" w:cs="Arial"/>
          <w:b/>
          <w:bCs/>
        </w:rPr>
        <w:t>M</w:t>
      </w:r>
      <w:r w:rsidR="00083B36">
        <w:rPr>
          <w:rFonts w:ascii="Arial" w:hAnsi="Arial" w:cs="Arial"/>
          <w:b/>
          <w:bCs/>
        </w:rPr>
        <w:t>ango</w:t>
      </w:r>
      <w:r w:rsidR="00F4722E">
        <w:rPr>
          <w:rFonts w:ascii="Arial" w:hAnsi="Arial" w:cs="Arial"/>
          <w:b/>
          <w:bCs/>
        </w:rPr>
        <w:t xml:space="preserve"> </w:t>
      </w:r>
      <w:r w:rsidR="00487819">
        <w:rPr>
          <w:rFonts w:ascii="Arial" w:hAnsi="Arial" w:cs="Arial"/>
          <w:b/>
          <w:bCs/>
        </w:rPr>
        <w:t xml:space="preserve">gehackt </w:t>
      </w:r>
      <w:r w:rsidR="00A21497">
        <w:rPr>
          <w:rFonts w:ascii="Arial" w:hAnsi="Arial" w:cs="Arial"/>
          <w:b/>
          <w:bCs/>
        </w:rPr>
        <w:t>zum Toppen und Dekorieren</w:t>
      </w:r>
      <w:r w:rsidR="00497730">
        <w:rPr>
          <w:rFonts w:ascii="Arial" w:hAnsi="Arial" w:cs="Arial"/>
          <w:b/>
          <w:bCs/>
        </w:rPr>
        <w:t xml:space="preserve">, </w:t>
      </w:r>
      <w:r w:rsidR="006631AB">
        <w:rPr>
          <w:rFonts w:ascii="Arial" w:hAnsi="Arial" w:cs="Arial"/>
          <w:b/>
          <w:bCs/>
        </w:rPr>
        <w:t>dessen Einführung</w:t>
      </w:r>
      <w:r w:rsidR="00497730">
        <w:rPr>
          <w:rFonts w:ascii="Arial" w:hAnsi="Arial" w:cs="Arial"/>
          <w:b/>
          <w:bCs/>
        </w:rPr>
        <w:t xml:space="preserve"> </w:t>
      </w:r>
      <w:r w:rsidR="00487819">
        <w:rPr>
          <w:rFonts w:ascii="Arial" w:hAnsi="Arial" w:cs="Arial"/>
          <w:b/>
          <w:bCs/>
        </w:rPr>
        <w:t xml:space="preserve">in Kooperation mit der BRIGITTE </w:t>
      </w:r>
      <w:r w:rsidR="00257DD9">
        <w:rPr>
          <w:rFonts w:ascii="Arial" w:hAnsi="Arial" w:cs="Arial"/>
          <w:b/>
          <w:bCs/>
        </w:rPr>
        <w:t>in allen Kanälen</w:t>
      </w:r>
      <w:r w:rsidR="006631AB">
        <w:rPr>
          <w:rFonts w:ascii="Arial" w:hAnsi="Arial" w:cs="Arial"/>
          <w:b/>
          <w:bCs/>
        </w:rPr>
        <w:t xml:space="preserve"> de</w:t>
      </w:r>
      <w:r w:rsidR="001F1FBB">
        <w:rPr>
          <w:rFonts w:ascii="Arial" w:hAnsi="Arial" w:cs="Arial"/>
          <w:b/>
          <w:bCs/>
        </w:rPr>
        <w:t>r</w:t>
      </w:r>
      <w:r w:rsidR="003F0D45">
        <w:rPr>
          <w:rFonts w:ascii="Arial" w:hAnsi="Arial" w:cs="Arial"/>
          <w:b/>
          <w:bCs/>
        </w:rPr>
        <w:t xml:space="preserve"> Zeitschrift</w:t>
      </w:r>
      <w:r w:rsidR="001F1FBB">
        <w:rPr>
          <w:rFonts w:ascii="Arial" w:hAnsi="Arial" w:cs="Arial"/>
          <w:b/>
          <w:bCs/>
        </w:rPr>
        <w:t xml:space="preserve"> </w:t>
      </w:r>
      <w:r w:rsidR="00257DD9">
        <w:rPr>
          <w:rFonts w:ascii="Arial" w:hAnsi="Arial" w:cs="Arial"/>
          <w:b/>
          <w:bCs/>
        </w:rPr>
        <w:t>begleitet wird.</w:t>
      </w:r>
    </w:p>
    <w:p w14:paraId="77AEF5B9" w14:textId="3FFE25CE" w:rsidR="00622096" w:rsidRDefault="001133BE" w:rsidP="00B3689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5424C0">
        <w:rPr>
          <w:rFonts w:ascii="Arial" w:hAnsi="Arial" w:cs="Arial"/>
        </w:rPr>
        <w:t>eichte Teige,</w:t>
      </w:r>
      <w:r>
        <w:rPr>
          <w:rFonts w:ascii="Arial" w:hAnsi="Arial" w:cs="Arial"/>
        </w:rPr>
        <w:t xml:space="preserve"> frische</w:t>
      </w:r>
      <w:r w:rsidR="005424C0">
        <w:rPr>
          <w:rFonts w:ascii="Arial" w:hAnsi="Arial" w:cs="Arial"/>
        </w:rPr>
        <w:t xml:space="preserve"> Früchte und </w:t>
      </w:r>
      <w:r>
        <w:rPr>
          <w:rFonts w:ascii="Arial" w:hAnsi="Arial" w:cs="Arial"/>
        </w:rPr>
        <w:t xml:space="preserve">vor allem </w:t>
      </w:r>
      <w:r w:rsidR="005424C0">
        <w:rPr>
          <w:rFonts w:ascii="Arial" w:hAnsi="Arial" w:cs="Arial"/>
        </w:rPr>
        <w:t>jede Menge Farbe</w:t>
      </w:r>
      <w:r w:rsidR="00843053">
        <w:rPr>
          <w:rFonts w:ascii="Arial" w:hAnsi="Arial" w:cs="Arial"/>
        </w:rPr>
        <w:t xml:space="preserve"> sorgen i</w:t>
      </w:r>
      <w:r w:rsidR="00781B4D">
        <w:rPr>
          <w:rFonts w:ascii="Arial" w:hAnsi="Arial" w:cs="Arial"/>
        </w:rPr>
        <w:t xml:space="preserve">m Sommer </w:t>
      </w:r>
      <w:r w:rsidR="00843053">
        <w:rPr>
          <w:rFonts w:ascii="Arial" w:hAnsi="Arial" w:cs="Arial"/>
        </w:rPr>
        <w:t>für</w:t>
      </w:r>
      <w:r w:rsidR="005424C0">
        <w:rPr>
          <w:rFonts w:ascii="Arial" w:hAnsi="Arial" w:cs="Arial"/>
        </w:rPr>
        <w:t xml:space="preserve"> </w:t>
      </w:r>
      <w:r w:rsidR="00DC4774">
        <w:rPr>
          <w:rFonts w:ascii="Arial" w:hAnsi="Arial" w:cs="Arial"/>
        </w:rPr>
        <w:t>vielseitigen</w:t>
      </w:r>
      <w:r w:rsidR="003F1D71">
        <w:rPr>
          <w:rFonts w:ascii="Arial" w:hAnsi="Arial" w:cs="Arial"/>
        </w:rPr>
        <w:t xml:space="preserve"> </w:t>
      </w:r>
      <w:r w:rsidR="008C0006">
        <w:rPr>
          <w:rFonts w:ascii="Arial" w:hAnsi="Arial" w:cs="Arial"/>
        </w:rPr>
        <w:t>Backg</w:t>
      </w:r>
      <w:r w:rsidR="003F1D71">
        <w:rPr>
          <w:rFonts w:ascii="Arial" w:hAnsi="Arial" w:cs="Arial"/>
        </w:rPr>
        <w:t xml:space="preserve">enuss. </w:t>
      </w:r>
      <w:r w:rsidR="00DE184D">
        <w:rPr>
          <w:rFonts w:ascii="Arial" w:hAnsi="Arial" w:cs="Arial"/>
        </w:rPr>
        <w:t xml:space="preserve">Und sowohl </w:t>
      </w:r>
      <w:r w:rsidR="0092700E">
        <w:rPr>
          <w:rFonts w:ascii="Arial" w:hAnsi="Arial" w:cs="Arial"/>
        </w:rPr>
        <w:t xml:space="preserve">im </w:t>
      </w:r>
      <w:r w:rsidR="00DE184D">
        <w:rPr>
          <w:rFonts w:ascii="Arial" w:hAnsi="Arial" w:cs="Arial"/>
        </w:rPr>
        <w:t>Hinblick auf die Optik als auch die Zutaten</w:t>
      </w:r>
      <w:r w:rsidR="003365FD">
        <w:rPr>
          <w:rFonts w:ascii="Arial" w:hAnsi="Arial" w:cs="Arial"/>
        </w:rPr>
        <w:t xml:space="preserve"> ist die Experimentierfreude</w:t>
      </w:r>
      <w:r w:rsidR="00D54FF2">
        <w:rPr>
          <w:rFonts w:ascii="Arial" w:hAnsi="Arial" w:cs="Arial"/>
        </w:rPr>
        <w:t xml:space="preserve"> </w:t>
      </w:r>
      <w:r w:rsidR="0062363C">
        <w:rPr>
          <w:rFonts w:ascii="Arial" w:hAnsi="Arial" w:cs="Arial"/>
        </w:rPr>
        <w:t xml:space="preserve">jetzt </w:t>
      </w:r>
      <w:r w:rsidR="00DC4774">
        <w:rPr>
          <w:rFonts w:ascii="Arial" w:hAnsi="Arial" w:cs="Arial"/>
        </w:rPr>
        <w:t>besonders groß!</w:t>
      </w:r>
      <w:r w:rsidR="00D54FF2">
        <w:rPr>
          <w:rFonts w:ascii="Arial" w:hAnsi="Arial" w:cs="Arial"/>
        </w:rPr>
        <w:t xml:space="preserve"> </w:t>
      </w:r>
      <w:r w:rsidR="00BE1C86">
        <w:rPr>
          <w:rFonts w:ascii="Arial" w:hAnsi="Arial" w:cs="Arial"/>
        </w:rPr>
        <w:t>Passende Glasuren und Dekore</w:t>
      </w:r>
      <w:r w:rsidR="00F379B9">
        <w:rPr>
          <w:rFonts w:ascii="Arial" w:hAnsi="Arial" w:cs="Arial"/>
        </w:rPr>
        <w:t xml:space="preserve"> </w:t>
      </w:r>
      <w:r w:rsidR="007C0D85">
        <w:rPr>
          <w:rFonts w:ascii="Arial" w:hAnsi="Arial" w:cs="Arial"/>
        </w:rPr>
        <w:t xml:space="preserve">sorgen beim </w:t>
      </w:r>
      <w:r w:rsidR="00F379B9">
        <w:rPr>
          <w:rFonts w:ascii="Arial" w:hAnsi="Arial" w:cs="Arial"/>
        </w:rPr>
        <w:t xml:space="preserve">schnellen </w:t>
      </w:r>
      <w:r w:rsidR="00BE1C86">
        <w:rPr>
          <w:rFonts w:ascii="Arial" w:hAnsi="Arial" w:cs="Arial"/>
        </w:rPr>
        <w:t>Picknick-Proviant</w:t>
      </w:r>
      <w:r w:rsidR="00F379B9">
        <w:rPr>
          <w:rFonts w:ascii="Arial" w:hAnsi="Arial" w:cs="Arial"/>
        </w:rPr>
        <w:t xml:space="preserve"> </w:t>
      </w:r>
      <w:r w:rsidR="008261C7">
        <w:rPr>
          <w:rFonts w:ascii="Arial" w:hAnsi="Arial" w:cs="Arial"/>
        </w:rPr>
        <w:t xml:space="preserve">genauso für den letzten Schliff wie bei </w:t>
      </w:r>
      <w:r w:rsidR="0092700E">
        <w:rPr>
          <w:rFonts w:ascii="Arial" w:hAnsi="Arial" w:cs="Arial"/>
        </w:rPr>
        <w:t xml:space="preserve">aufwendigen </w:t>
      </w:r>
      <w:r w:rsidR="00053F34">
        <w:rPr>
          <w:rFonts w:ascii="Arial" w:hAnsi="Arial" w:cs="Arial"/>
        </w:rPr>
        <w:t>Tortenk</w:t>
      </w:r>
      <w:r w:rsidR="00F379B9">
        <w:rPr>
          <w:rFonts w:ascii="Arial" w:hAnsi="Arial" w:cs="Arial"/>
        </w:rPr>
        <w:t>reation</w:t>
      </w:r>
      <w:r w:rsidR="008261C7">
        <w:rPr>
          <w:rFonts w:ascii="Arial" w:hAnsi="Arial" w:cs="Arial"/>
        </w:rPr>
        <w:t>en</w:t>
      </w:r>
      <w:r w:rsidR="005A4E74">
        <w:rPr>
          <w:rFonts w:ascii="Arial" w:hAnsi="Arial" w:cs="Arial"/>
        </w:rPr>
        <w:t xml:space="preserve">. </w:t>
      </w:r>
      <w:r w:rsidR="00622096">
        <w:rPr>
          <w:rFonts w:ascii="Arial" w:hAnsi="Arial" w:cs="Arial"/>
        </w:rPr>
        <w:t xml:space="preserve">Übrigens: </w:t>
      </w:r>
      <w:r w:rsidR="0092700E">
        <w:rPr>
          <w:rFonts w:ascii="Arial" w:hAnsi="Arial" w:cs="Arial"/>
        </w:rPr>
        <w:t xml:space="preserve">Auch </w:t>
      </w:r>
      <w:r w:rsidR="00622096">
        <w:rPr>
          <w:rFonts w:ascii="Arial" w:hAnsi="Arial" w:cs="Arial"/>
        </w:rPr>
        <w:t xml:space="preserve">Eisbechern, Shakes und Smoothies oder </w:t>
      </w:r>
      <w:r w:rsidR="00D3307C">
        <w:rPr>
          <w:rFonts w:ascii="Arial" w:hAnsi="Arial" w:cs="Arial"/>
        </w:rPr>
        <w:t>süßen Bowls verleihen die PICKERD Dekorprodukte das perfekte Finish.</w:t>
      </w:r>
    </w:p>
    <w:p w14:paraId="089E878C" w14:textId="50DC3826" w:rsidR="000416D3" w:rsidRPr="00A430FE" w:rsidRDefault="0056497B" w:rsidP="00B3689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Jetzt kommt Farbe auf den Kuchenteller!</w:t>
      </w:r>
    </w:p>
    <w:p w14:paraId="4B451BAA" w14:textId="13FD34EB" w:rsidR="000416D3" w:rsidRPr="00A430FE" w:rsidRDefault="008F1FD5" w:rsidP="00B3689F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Bunt, lecker und </w:t>
      </w:r>
      <w:r w:rsidR="00B949A1">
        <w:rPr>
          <w:rFonts w:ascii="Arial" w:hAnsi="Arial" w:cs="Arial"/>
          <w:bCs/>
        </w:rPr>
        <w:t>überaus einfach in der Verwendung – die PICKERD</w:t>
      </w:r>
      <w:r w:rsidR="000416D3" w:rsidRPr="00A430FE">
        <w:rPr>
          <w:rFonts w:ascii="Arial" w:hAnsi="Arial" w:cs="Arial"/>
          <w:bCs/>
        </w:rPr>
        <w:t xml:space="preserve"> Innovationen </w:t>
      </w:r>
      <w:r w:rsidR="0040023A">
        <w:rPr>
          <w:rFonts w:ascii="Arial" w:hAnsi="Arial" w:cs="Arial"/>
          <w:bCs/>
        </w:rPr>
        <w:t>zur sommerlichen B</w:t>
      </w:r>
      <w:r w:rsidR="00257E5A" w:rsidRPr="00A430FE">
        <w:rPr>
          <w:rFonts w:ascii="Arial" w:hAnsi="Arial" w:cs="Arial"/>
          <w:bCs/>
        </w:rPr>
        <w:t>acksaison</w:t>
      </w:r>
      <w:r w:rsidR="0040023A">
        <w:rPr>
          <w:rFonts w:ascii="Arial" w:hAnsi="Arial" w:cs="Arial"/>
          <w:bCs/>
        </w:rPr>
        <w:t xml:space="preserve"> machen Lust auf Genuss</w:t>
      </w:r>
      <w:r w:rsidR="00A34269" w:rsidRPr="00A430FE">
        <w:rPr>
          <w:rFonts w:ascii="Arial" w:hAnsi="Arial" w:cs="Arial"/>
          <w:bCs/>
        </w:rPr>
        <w:t>.</w:t>
      </w:r>
      <w:r w:rsidR="00A430FE">
        <w:rPr>
          <w:rFonts w:ascii="Arial" w:hAnsi="Arial" w:cs="Arial"/>
          <w:bCs/>
        </w:rPr>
        <w:t xml:space="preserve"> Neu im Sortiment: </w:t>
      </w:r>
      <w:r w:rsidR="00CE57EA">
        <w:rPr>
          <w:rFonts w:ascii="Arial" w:hAnsi="Arial" w:cs="Arial"/>
          <w:bCs/>
        </w:rPr>
        <w:t xml:space="preserve">farbenfrohe Glasuren im Beutel, </w:t>
      </w:r>
      <w:r w:rsidR="006E4121">
        <w:rPr>
          <w:rFonts w:ascii="Arial" w:hAnsi="Arial" w:cs="Arial"/>
          <w:bCs/>
        </w:rPr>
        <w:t xml:space="preserve">zwei neue Lieblingsstreusel-Mixe, ABC-Kekse im </w:t>
      </w:r>
      <w:r w:rsidR="000F2BCB">
        <w:rPr>
          <w:rFonts w:ascii="Arial" w:hAnsi="Arial" w:cs="Arial"/>
          <w:bCs/>
        </w:rPr>
        <w:t>Miniatur-Format</w:t>
      </w:r>
      <w:r w:rsidR="00DE4422">
        <w:rPr>
          <w:rFonts w:ascii="Arial" w:hAnsi="Arial" w:cs="Arial"/>
          <w:bCs/>
        </w:rPr>
        <w:t xml:space="preserve">, eine feine Eierlikör-Glasur </w:t>
      </w:r>
      <w:r w:rsidR="00573671">
        <w:rPr>
          <w:rFonts w:ascii="Arial" w:hAnsi="Arial" w:cs="Arial"/>
          <w:bCs/>
        </w:rPr>
        <w:t>sowie</w:t>
      </w:r>
      <w:r w:rsidR="00DE4422">
        <w:rPr>
          <w:rFonts w:ascii="Arial" w:hAnsi="Arial" w:cs="Arial"/>
          <w:bCs/>
        </w:rPr>
        <w:t xml:space="preserve"> </w:t>
      </w:r>
      <w:r w:rsidR="003C0954">
        <w:rPr>
          <w:rFonts w:ascii="Arial" w:hAnsi="Arial" w:cs="Arial"/>
          <w:bCs/>
        </w:rPr>
        <w:t xml:space="preserve">gefriergetrocknete </w:t>
      </w:r>
      <w:proofErr w:type="spellStart"/>
      <w:r w:rsidR="003C0954">
        <w:rPr>
          <w:rFonts w:ascii="Arial" w:hAnsi="Arial" w:cs="Arial"/>
          <w:bCs/>
        </w:rPr>
        <w:t>Mangostückchen</w:t>
      </w:r>
      <w:proofErr w:type="spellEnd"/>
      <w:r w:rsidR="003C0954">
        <w:rPr>
          <w:rFonts w:ascii="Arial" w:hAnsi="Arial" w:cs="Arial"/>
          <w:bCs/>
        </w:rPr>
        <w:t xml:space="preserve"> ohne Zuckerzusatz</w:t>
      </w:r>
      <w:r w:rsidR="00487819">
        <w:rPr>
          <w:rFonts w:ascii="Arial" w:hAnsi="Arial" w:cs="Arial"/>
          <w:bCs/>
        </w:rPr>
        <w:t>*</w:t>
      </w:r>
      <w:r w:rsidR="00573671">
        <w:rPr>
          <w:rFonts w:ascii="Arial" w:hAnsi="Arial" w:cs="Arial"/>
          <w:bCs/>
        </w:rPr>
        <w:t>!</w:t>
      </w:r>
    </w:p>
    <w:p w14:paraId="5714586C" w14:textId="05B40A4F" w:rsidR="00124CC9" w:rsidRDefault="00A5221B" w:rsidP="00124CC9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Brillant in der Farbe, natürlicher denn je: </w:t>
      </w:r>
      <w:r w:rsidR="0092700E">
        <w:rPr>
          <w:rFonts w:ascii="Arial" w:hAnsi="Arial" w:cs="Arial"/>
          <w:sz w:val="22"/>
          <w:szCs w:val="22"/>
        </w:rPr>
        <w:t xml:space="preserve">bunte </w:t>
      </w:r>
      <w:r w:rsidR="002B38F5">
        <w:rPr>
          <w:rFonts w:ascii="Arial" w:hAnsi="Arial" w:cs="Arial"/>
          <w:sz w:val="22"/>
          <w:szCs w:val="22"/>
        </w:rPr>
        <w:t>PICKERD</w:t>
      </w:r>
      <w:r w:rsidR="00F714C2">
        <w:rPr>
          <w:rFonts w:ascii="Arial" w:hAnsi="Arial" w:cs="Arial"/>
          <w:sz w:val="22"/>
          <w:szCs w:val="22"/>
        </w:rPr>
        <w:t xml:space="preserve"> </w:t>
      </w:r>
      <w:r w:rsidR="006271C6" w:rsidRPr="006271C6">
        <w:rPr>
          <w:rFonts w:ascii="Arial" w:hAnsi="Arial" w:cs="Arial"/>
          <w:b/>
          <w:bCs/>
          <w:sz w:val="22"/>
          <w:szCs w:val="22"/>
        </w:rPr>
        <w:t>Kucheng</w:t>
      </w:r>
      <w:r w:rsidR="00F714C2" w:rsidRPr="006271C6">
        <w:rPr>
          <w:rFonts w:ascii="Arial" w:hAnsi="Arial" w:cs="Arial"/>
          <w:b/>
          <w:bCs/>
          <w:sz w:val="22"/>
          <w:szCs w:val="22"/>
        </w:rPr>
        <w:t>lasuren</w:t>
      </w:r>
      <w:r w:rsidR="00F714C2">
        <w:rPr>
          <w:rFonts w:ascii="Arial" w:hAnsi="Arial" w:cs="Arial"/>
          <w:sz w:val="22"/>
          <w:szCs w:val="22"/>
        </w:rPr>
        <w:t xml:space="preserve"> </w:t>
      </w:r>
      <w:r w:rsidR="008F766C">
        <w:rPr>
          <w:rFonts w:ascii="Arial" w:hAnsi="Arial" w:cs="Arial"/>
          <w:sz w:val="22"/>
          <w:szCs w:val="22"/>
        </w:rPr>
        <w:t>zum Glasieren und Dekorieren von Gebäcken aller Art</w:t>
      </w:r>
      <w:r w:rsidR="00F714C2">
        <w:rPr>
          <w:rFonts w:ascii="Arial" w:hAnsi="Arial" w:cs="Arial"/>
          <w:sz w:val="22"/>
          <w:szCs w:val="22"/>
        </w:rPr>
        <w:t xml:space="preserve">. </w:t>
      </w:r>
      <w:r w:rsidR="006271C6">
        <w:rPr>
          <w:rFonts w:ascii="Arial" w:hAnsi="Arial" w:cs="Arial"/>
          <w:sz w:val="22"/>
          <w:szCs w:val="22"/>
        </w:rPr>
        <w:t>Jetzt erhältlich in</w:t>
      </w:r>
      <w:r w:rsidR="00C060BA">
        <w:rPr>
          <w:rFonts w:ascii="Arial" w:hAnsi="Arial" w:cs="Arial"/>
          <w:sz w:val="22"/>
          <w:szCs w:val="22"/>
        </w:rPr>
        <w:t xml:space="preserve"> </w:t>
      </w:r>
      <w:r w:rsidR="00C060BA" w:rsidRPr="00E71335">
        <w:rPr>
          <w:rFonts w:ascii="Arial" w:hAnsi="Arial" w:cs="Arial"/>
          <w:b/>
          <w:bCs/>
          <w:sz w:val="22"/>
          <w:szCs w:val="22"/>
        </w:rPr>
        <w:t>Blau</w:t>
      </w:r>
      <w:r w:rsidR="00953945" w:rsidRPr="00E71335">
        <w:rPr>
          <w:rFonts w:ascii="Arial" w:hAnsi="Arial" w:cs="Arial"/>
          <w:b/>
          <w:bCs/>
          <w:sz w:val="22"/>
          <w:szCs w:val="22"/>
        </w:rPr>
        <w:t>, Grün, Rosa, Rot, Türkis und Schwarz</w:t>
      </w:r>
      <w:r w:rsidR="00953945">
        <w:rPr>
          <w:rFonts w:ascii="Arial" w:hAnsi="Arial" w:cs="Arial"/>
          <w:sz w:val="22"/>
          <w:szCs w:val="22"/>
        </w:rPr>
        <w:t xml:space="preserve"> – und perfekt in der Handhabung dank</w:t>
      </w:r>
      <w:r w:rsidR="00F714C2">
        <w:rPr>
          <w:rFonts w:ascii="Arial" w:hAnsi="Arial" w:cs="Arial"/>
          <w:sz w:val="22"/>
          <w:szCs w:val="22"/>
        </w:rPr>
        <w:t xml:space="preserve"> praktische</w:t>
      </w:r>
      <w:r w:rsidR="00953945">
        <w:rPr>
          <w:rFonts w:ascii="Arial" w:hAnsi="Arial" w:cs="Arial"/>
          <w:sz w:val="22"/>
          <w:szCs w:val="22"/>
        </w:rPr>
        <w:t>m</w:t>
      </w:r>
      <w:r w:rsidR="00C060BA">
        <w:rPr>
          <w:rFonts w:ascii="Arial" w:hAnsi="Arial" w:cs="Arial"/>
          <w:sz w:val="22"/>
          <w:szCs w:val="22"/>
        </w:rPr>
        <w:t>, wiederverschließbare</w:t>
      </w:r>
      <w:r w:rsidR="00953945">
        <w:rPr>
          <w:rFonts w:ascii="Arial" w:hAnsi="Arial" w:cs="Arial"/>
          <w:sz w:val="22"/>
          <w:szCs w:val="22"/>
        </w:rPr>
        <w:t>m</w:t>
      </w:r>
      <w:r w:rsidR="00C060BA">
        <w:rPr>
          <w:rFonts w:ascii="Arial" w:hAnsi="Arial" w:cs="Arial"/>
          <w:sz w:val="22"/>
          <w:szCs w:val="22"/>
        </w:rPr>
        <w:t xml:space="preserve"> Beutel</w:t>
      </w:r>
      <w:r w:rsidR="00541351" w:rsidRPr="00A430FE">
        <w:rPr>
          <w:rFonts w:ascii="Arial" w:hAnsi="Arial" w:cs="Arial"/>
          <w:sz w:val="22"/>
          <w:szCs w:val="22"/>
        </w:rPr>
        <w:t xml:space="preserve"> (</w:t>
      </w:r>
      <w:r w:rsidR="00DA7AC9">
        <w:rPr>
          <w:rFonts w:ascii="Arial" w:hAnsi="Arial" w:cs="Arial"/>
          <w:sz w:val="22"/>
          <w:szCs w:val="22"/>
        </w:rPr>
        <w:t>UVP 2,09 € je 125-g-Beutel</w:t>
      </w:r>
      <w:r w:rsidR="00541351" w:rsidRPr="00A430FE">
        <w:rPr>
          <w:rFonts w:ascii="Arial" w:hAnsi="Arial" w:cs="Arial"/>
          <w:sz w:val="22"/>
          <w:szCs w:val="22"/>
        </w:rPr>
        <w:t>)</w:t>
      </w:r>
      <w:r w:rsidR="00DA7AC9">
        <w:rPr>
          <w:rFonts w:ascii="Arial" w:hAnsi="Arial" w:cs="Arial"/>
          <w:sz w:val="22"/>
          <w:szCs w:val="22"/>
        </w:rPr>
        <w:t>.</w:t>
      </w:r>
    </w:p>
    <w:p w14:paraId="1601D4AF" w14:textId="641E3405" w:rsidR="00124CC9" w:rsidRPr="007F5E2C" w:rsidRDefault="00124CC9" w:rsidP="00C76ADD">
      <w:pPr>
        <w:pStyle w:val="Listenabsatz"/>
        <w:numPr>
          <w:ilvl w:val="0"/>
          <w:numId w:val="3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7F5E2C">
        <w:rPr>
          <w:rFonts w:ascii="Arial" w:hAnsi="Arial" w:cs="Arial"/>
          <w:sz w:val="22"/>
          <w:szCs w:val="22"/>
        </w:rPr>
        <w:t xml:space="preserve">Mit dem roten Mix </w:t>
      </w:r>
      <w:r w:rsidRPr="00E71335">
        <w:rPr>
          <w:rFonts w:ascii="Arial" w:hAnsi="Arial" w:cs="Arial"/>
          <w:b/>
          <w:bCs/>
          <w:sz w:val="22"/>
          <w:szCs w:val="22"/>
        </w:rPr>
        <w:t xml:space="preserve">„Love </w:t>
      </w:r>
      <w:proofErr w:type="spellStart"/>
      <w:r w:rsidRPr="00E71335">
        <w:rPr>
          <w:rFonts w:ascii="Arial" w:hAnsi="Arial" w:cs="Arial"/>
          <w:b/>
          <w:bCs/>
          <w:sz w:val="22"/>
          <w:szCs w:val="22"/>
        </w:rPr>
        <w:t>is</w:t>
      </w:r>
      <w:proofErr w:type="spellEnd"/>
      <w:r w:rsidRPr="00E71335">
        <w:rPr>
          <w:rFonts w:ascii="Arial" w:hAnsi="Arial" w:cs="Arial"/>
          <w:b/>
          <w:bCs/>
          <w:sz w:val="22"/>
          <w:szCs w:val="22"/>
        </w:rPr>
        <w:t xml:space="preserve"> in </w:t>
      </w:r>
      <w:proofErr w:type="spellStart"/>
      <w:r w:rsidRPr="00E71335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Pr="00E7133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71335">
        <w:rPr>
          <w:rFonts w:ascii="Arial" w:hAnsi="Arial" w:cs="Arial"/>
          <w:b/>
          <w:bCs/>
          <w:sz w:val="22"/>
          <w:szCs w:val="22"/>
        </w:rPr>
        <w:t>air</w:t>
      </w:r>
      <w:proofErr w:type="spellEnd"/>
      <w:r w:rsidR="0092700E">
        <w:rPr>
          <w:rFonts w:ascii="Arial" w:hAnsi="Arial" w:cs="Arial"/>
          <w:b/>
          <w:bCs/>
          <w:sz w:val="22"/>
          <w:szCs w:val="22"/>
        </w:rPr>
        <w:t>“</w:t>
      </w:r>
      <w:r w:rsidR="0092700E" w:rsidRPr="007F5E2C">
        <w:rPr>
          <w:rFonts w:ascii="Arial" w:hAnsi="Arial" w:cs="Arial"/>
          <w:sz w:val="22"/>
          <w:szCs w:val="22"/>
        </w:rPr>
        <w:t xml:space="preserve"> </w:t>
      </w:r>
      <w:r w:rsidRPr="007F5E2C">
        <w:rPr>
          <w:rFonts w:ascii="Arial" w:hAnsi="Arial" w:cs="Arial"/>
          <w:sz w:val="22"/>
          <w:szCs w:val="22"/>
        </w:rPr>
        <w:t xml:space="preserve">und </w:t>
      </w:r>
      <w:r w:rsidR="0010400C" w:rsidRPr="007F5E2C">
        <w:rPr>
          <w:rFonts w:ascii="Arial" w:hAnsi="Arial" w:cs="Arial"/>
          <w:sz w:val="22"/>
          <w:szCs w:val="22"/>
        </w:rPr>
        <w:t xml:space="preserve">der </w:t>
      </w:r>
      <w:r w:rsidR="00D72661">
        <w:rPr>
          <w:rFonts w:ascii="Arial" w:hAnsi="Arial" w:cs="Arial"/>
          <w:sz w:val="22"/>
          <w:szCs w:val="22"/>
        </w:rPr>
        <w:t>pa</w:t>
      </w:r>
      <w:r w:rsidR="00C10A43">
        <w:rPr>
          <w:rFonts w:ascii="Arial" w:hAnsi="Arial" w:cs="Arial"/>
          <w:sz w:val="22"/>
          <w:szCs w:val="22"/>
        </w:rPr>
        <w:t>s</w:t>
      </w:r>
      <w:r w:rsidR="00D72661">
        <w:rPr>
          <w:rFonts w:ascii="Arial" w:hAnsi="Arial" w:cs="Arial"/>
          <w:sz w:val="22"/>
          <w:szCs w:val="22"/>
        </w:rPr>
        <w:t>tell</w:t>
      </w:r>
      <w:r w:rsidR="00AC0217">
        <w:rPr>
          <w:rFonts w:ascii="Arial" w:hAnsi="Arial" w:cs="Arial"/>
          <w:sz w:val="22"/>
          <w:szCs w:val="22"/>
        </w:rPr>
        <w:t>farbig</w:t>
      </w:r>
      <w:r w:rsidR="00FB52FB">
        <w:rPr>
          <w:rFonts w:ascii="Arial" w:hAnsi="Arial" w:cs="Arial"/>
          <w:sz w:val="22"/>
          <w:szCs w:val="22"/>
        </w:rPr>
        <w:t>-</w:t>
      </w:r>
      <w:r w:rsidR="00FF7914">
        <w:rPr>
          <w:rFonts w:ascii="Arial" w:hAnsi="Arial" w:cs="Arial"/>
          <w:sz w:val="22"/>
          <w:szCs w:val="22"/>
        </w:rPr>
        <w:t>bunten</w:t>
      </w:r>
      <w:r w:rsidR="0010400C" w:rsidRPr="007F5E2C">
        <w:rPr>
          <w:rFonts w:ascii="Arial" w:hAnsi="Arial" w:cs="Arial"/>
          <w:sz w:val="22"/>
          <w:szCs w:val="22"/>
        </w:rPr>
        <w:t xml:space="preserve"> </w:t>
      </w:r>
      <w:r w:rsidR="0010400C" w:rsidRPr="00E71335">
        <w:rPr>
          <w:rFonts w:ascii="Arial" w:hAnsi="Arial" w:cs="Arial"/>
          <w:b/>
          <w:bCs/>
          <w:sz w:val="22"/>
          <w:szCs w:val="22"/>
        </w:rPr>
        <w:t>„Hello Sunshine“</w:t>
      </w:r>
      <w:r w:rsidR="0010400C" w:rsidRPr="007F5E2C">
        <w:rPr>
          <w:rFonts w:ascii="Arial" w:hAnsi="Arial" w:cs="Arial"/>
          <w:sz w:val="22"/>
          <w:szCs w:val="22"/>
        </w:rPr>
        <w:t xml:space="preserve"> Mischung erweitert </w:t>
      </w:r>
      <w:r w:rsidRPr="007F5E2C">
        <w:rPr>
          <w:rFonts w:ascii="Arial" w:hAnsi="Arial" w:cs="Arial"/>
          <w:sz w:val="22"/>
          <w:szCs w:val="22"/>
        </w:rPr>
        <w:t xml:space="preserve">PICKERD </w:t>
      </w:r>
      <w:r w:rsidR="0010400C" w:rsidRPr="007F5E2C">
        <w:rPr>
          <w:rFonts w:ascii="Arial" w:hAnsi="Arial" w:cs="Arial"/>
          <w:sz w:val="22"/>
          <w:szCs w:val="22"/>
        </w:rPr>
        <w:t xml:space="preserve">die </w:t>
      </w:r>
      <w:r w:rsidRPr="00E71335">
        <w:rPr>
          <w:rFonts w:ascii="Arial" w:hAnsi="Arial" w:cs="Arial"/>
          <w:b/>
          <w:bCs/>
          <w:sz w:val="22"/>
          <w:szCs w:val="22"/>
        </w:rPr>
        <w:t>#Lieblingsstreusel</w:t>
      </w:r>
      <w:r w:rsidRPr="007F5E2C">
        <w:rPr>
          <w:rFonts w:ascii="Arial" w:hAnsi="Arial" w:cs="Arial"/>
          <w:sz w:val="22"/>
          <w:szCs w:val="22"/>
        </w:rPr>
        <w:t xml:space="preserve"> </w:t>
      </w:r>
      <w:r w:rsidR="0010400C" w:rsidRPr="007F5E2C">
        <w:rPr>
          <w:rFonts w:ascii="Arial" w:hAnsi="Arial" w:cs="Arial"/>
          <w:sz w:val="22"/>
          <w:szCs w:val="22"/>
        </w:rPr>
        <w:t>Range</w:t>
      </w:r>
      <w:r w:rsidR="007F5E2C" w:rsidRPr="007F5E2C">
        <w:rPr>
          <w:rFonts w:ascii="Arial" w:hAnsi="Arial" w:cs="Arial"/>
          <w:sz w:val="22"/>
          <w:szCs w:val="22"/>
        </w:rPr>
        <w:t>. Die glitzernd-glänzenden, super außergewöhnlichen</w:t>
      </w:r>
      <w:r w:rsidR="007F5E2C">
        <w:rPr>
          <w:rFonts w:ascii="Arial" w:hAnsi="Arial" w:cs="Arial"/>
          <w:sz w:val="22"/>
          <w:szCs w:val="22"/>
        </w:rPr>
        <w:t xml:space="preserve"> </w:t>
      </w:r>
      <w:r w:rsidR="007F5E2C" w:rsidRPr="007F5E2C">
        <w:rPr>
          <w:rFonts w:ascii="Arial" w:hAnsi="Arial" w:cs="Arial"/>
          <w:sz w:val="22"/>
          <w:szCs w:val="22"/>
        </w:rPr>
        <w:t>Streusel-Mixe</w:t>
      </w:r>
      <w:r w:rsidR="006764D9">
        <w:rPr>
          <w:rFonts w:ascii="Arial" w:hAnsi="Arial" w:cs="Arial"/>
          <w:sz w:val="22"/>
          <w:szCs w:val="22"/>
        </w:rPr>
        <w:t xml:space="preserve"> aus bis zu </w:t>
      </w:r>
      <w:r w:rsidR="000F2BCB">
        <w:rPr>
          <w:rFonts w:ascii="Arial" w:hAnsi="Arial" w:cs="Arial"/>
          <w:sz w:val="22"/>
          <w:szCs w:val="22"/>
        </w:rPr>
        <w:t xml:space="preserve">acht </w:t>
      </w:r>
      <w:r w:rsidR="006764D9">
        <w:rPr>
          <w:rFonts w:ascii="Arial" w:hAnsi="Arial" w:cs="Arial"/>
          <w:sz w:val="22"/>
          <w:szCs w:val="22"/>
        </w:rPr>
        <w:t>Komponenten</w:t>
      </w:r>
      <w:r w:rsidR="007F5E2C">
        <w:rPr>
          <w:rFonts w:ascii="Arial" w:hAnsi="Arial" w:cs="Arial"/>
          <w:sz w:val="22"/>
          <w:szCs w:val="22"/>
        </w:rPr>
        <w:t xml:space="preserve"> </w:t>
      </w:r>
      <w:r w:rsidR="000475CB">
        <w:rPr>
          <w:rFonts w:ascii="Arial" w:hAnsi="Arial" w:cs="Arial"/>
          <w:sz w:val="22"/>
          <w:szCs w:val="22"/>
        </w:rPr>
        <w:t xml:space="preserve">unterschiedlicher Größen, Formen und Farben </w:t>
      </w:r>
      <w:r w:rsidR="007F5E2C">
        <w:rPr>
          <w:rFonts w:ascii="Arial" w:hAnsi="Arial" w:cs="Arial"/>
          <w:sz w:val="22"/>
          <w:szCs w:val="22"/>
        </w:rPr>
        <w:t xml:space="preserve">sorgen für </w:t>
      </w:r>
      <w:r w:rsidRPr="007F5E2C">
        <w:rPr>
          <w:rFonts w:ascii="Arial" w:hAnsi="Arial" w:cs="Arial"/>
          <w:sz w:val="22"/>
          <w:szCs w:val="22"/>
        </w:rPr>
        <w:t>spektakuläre</w:t>
      </w:r>
      <w:r w:rsidR="006764D9">
        <w:rPr>
          <w:rFonts w:ascii="Arial" w:hAnsi="Arial" w:cs="Arial"/>
          <w:sz w:val="22"/>
          <w:szCs w:val="22"/>
        </w:rPr>
        <w:t xml:space="preserve"> Dekor</w:t>
      </w:r>
      <w:r w:rsidR="00BE725A">
        <w:rPr>
          <w:rFonts w:ascii="Arial" w:hAnsi="Arial" w:cs="Arial"/>
          <w:sz w:val="22"/>
          <w:szCs w:val="22"/>
        </w:rPr>
        <w:t>vielfalt</w:t>
      </w:r>
      <w:r w:rsidR="00075174">
        <w:rPr>
          <w:rFonts w:ascii="Arial" w:hAnsi="Arial" w:cs="Arial"/>
          <w:sz w:val="22"/>
          <w:szCs w:val="22"/>
        </w:rPr>
        <w:t xml:space="preserve"> zum attraktiven Preis (UVP</w:t>
      </w:r>
      <w:r w:rsidR="00C7726C">
        <w:rPr>
          <w:rFonts w:ascii="Arial" w:hAnsi="Arial" w:cs="Arial"/>
          <w:sz w:val="22"/>
          <w:szCs w:val="22"/>
        </w:rPr>
        <w:t xml:space="preserve"> 3,19 € je 110-g-Streubecher)</w:t>
      </w:r>
      <w:r w:rsidRPr="007F5E2C">
        <w:rPr>
          <w:rFonts w:ascii="Arial" w:hAnsi="Arial" w:cs="Arial"/>
          <w:sz w:val="22"/>
          <w:szCs w:val="22"/>
        </w:rPr>
        <w:t xml:space="preserve">. </w:t>
      </w:r>
    </w:p>
    <w:p w14:paraId="3359E628" w14:textId="735E722A" w:rsidR="009D555E" w:rsidRDefault="004E3C82" w:rsidP="00124CC9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Perfekt für kleine Entdecker: </w:t>
      </w:r>
      <w:r w:rsidR="00CE55DE">
        <w:rPr>
          <w:rFonts w:ascii="Arial" w:hAnsi="Arial" w:cs="Arial"/>
          <w:sz w:val="22"/>
          <w:szCs w:val="22"/>
        </w:rPr>
        <w:t>Mit dem</w:t>
      </w:r>
      <w:r>
        <w:rPr>
          <w:rFonts w:ascii="Arial" w:hAnsi="Arial" w:cs="Arial"/>
          <w:sz w:val="22"/>
          <w:szCs w:val="22"/>
        </w:rPr>
        <w:t xml:space="preserve"> </w:t>
      </w:r>
      <w:r w:rsidR="000F2BCB" w:rsidRPr="00C10A43">
        <w:rPr>
          <w:rFonts w:ascii="Arial" w:hAnsi="Arial" w:cs="Arial"/>
          <w:b/>
          <w:bCs/>
          <w:sz w:val="22"/>
          <w:szCs w:val="22"/>
        </w:rPr>
        <w:t>3er</w:t>
      </w:r>
      <w:r w:rsidR="000F2BCB">
        <w:rPr>
          <w:rFonts w:ascii="Arial" w:hAnsi="Arial" w:cs="Arial"/>
          <w:b/>
          <w:bCs/>
          <w:sz w:val="22"/>
          <w:szCs w:val="22"/>
        </w:rPr>
        <w:t>-</w:t>
      </w:r>
      <w:r w:rsidRPr="00C10A43">
        <w:rPr>
          <w:rFonts w:ascii="Arial" w:hAnsi="Arial" w:cs="Arial"/>
          <w:b/>
          <w:bCs/>
          <w:sz w:val="22"/>
          <w:szCs w:val="22"/>
        </w:rPr>
        <w:t xml:space="preserve">Set </w:t>
      </w:r>
      <w:r w:rsidR="00A009A0" w:rsidRPr="00C10A43">
        <w:rPr>
          <w:rFonts w:ascii="Arial" w:hAnsi="Arial" w:cs="Arial"/>
          <w:b/>
          <w:bCs/>
          <w:sz w:val="22"/>
          <w:szCs w:val="22"/>
        </w:rPr>
        <w:t xml:space="preserve">Spannende </w:t>
      </w:r>
      <w:r w:rsidRPr="00C10A43">
        <w:rPr>
          <w:rFonts w:ascii="Arial" w:hAnsi="Arial" w:cs="Arial"/>
          <w:b/>
          <w:bCs/>
          <w:sz w:val="22"/>
          <w:szCs w:val="22"/>
        </w:rPr>
        <w:t>Dino-Welt</w:t>
      </w:r>
      <w:r w:rsidR="00630AC5">
        <w:rPr>
          <w:rFonts w:ascii="Arial" w:hAnsi="Arial" w:cs="Arial"/>
          <w:sz w:val="22"/>
          <w:szCs w:val="22"/>
        </w:rPr>
        <w:t xml:space="preserve"> </w:t>
      </w:r>
      <w:r w:rsidR="000C7A43">
        <w:rPr>
          <w:rFonts w:ascii="Arial" w:hAnsi="Arial" w:cs="Arial"/>
          <w:sz w:val="22"/>
          <w:szCs w:val="22"/>
        </w:rPr>
        <w:t>entstehen jetzt</w:t>
      </w:r>
      <w:r w:rsidR="00CE55DE">
        <w:rPr>
          <w:rFonts w:ascii="Arial" w:hAnsi="Arial" w:cs="Arial"/>
          <w:sz w:val="22"/>
          <w:szCs w:val="22"/>
        </w:rPr>
        <w:t xml:space="preserve"> </w:t>
      </w:r>
      <w:r w:rsidR="000C7A43">
        <w:rPr>
          <w:rFonts w:ascii="Arial" w:hAnsi="Arial" w:cs="Arial"/>
          <w:sz w:val="22"/>
          <w:szCs w:val="22"/>
        </w:rPr>
        <w:t xml:space="preserve">farbenfrohe </w:t>
      </w:r>
      <w:r w:rsidR="00E34113">
        <w:rPr>
          <w:rFonts w:ascii="Arial" w:hAnsi="Arial" w:cs="Arial"/>
          <w:sz w:val="22"/>
          <w:szCs w:val="22"/>
        </w:rPr>
        <w:t>G</w:t>
      </w:r>
      <w:r w:rsidR="00CE55DE">
        <w:rPr>
          <w:rFonts w:ascii="Arial" w:hAnsi="Arial" w:cs="Arial"/>
          <w:sz w:val="22"/>
          <w:szCs w:val="22"/>
        </w:rPr>
        <w:t>ebäck</w:t>
      </w:r>
      <w:r w:rsidR="000C7A43">
        <w:rPr>
          <w:rFonts w:ascii="Arial" w:hAnsi="Arial" w:cs="Arial"/>
          <w:sz w:val="22"/>
          <w:szCs w:val="22"/>
        </w:rPr>
        <w:t>welten</w:t>
      </w:r>
      <w:r w:rsidR="00CE55DE">
        <w:rPr>
          <w:rFonts w:ascii="Arial" w:hAnsi="Arial" w:cs="Arial"/>
          <w:sz w:val="22"/>
          <w:szCs w:val="22"/>
        </w:rPr>
        <w:t xml:space="preserve"> </w:t>
      </w:r>
      <w:r w:rsidR="00512CE6">
        <w:rPr>
          <w:rFonts w:ascii="Arial" w:hAnsi="Arial" w:cs="Arial"/>
          <w:sz w:val="22"/>
          <w:szCs w:val="22"/>
        </w:rPr>
        <w:t>zum Dauerbrenner</w:t>
      </w:r>
      <w:r w:rsidR="00915440">
        <w:rPr>
          <w:rFonts w:ascii="Arial" w:hAnsi="Arial" w:cs="Arial"/>
          <w:sz w:val="22"/>
          <w:szCs w:val="22"/>
        </w:rPr>
        <w:t>-Thema Saurier.</w:t>
      </w:r>
      <w:r w:rsidR="000C7A43">
        <w:rPr>
          <w:rFonts w:ascii="Arial" w:hAnsi="Arial" w:cs="Arial"/>
          <w:sz w:val="22"/>
          <w:szCs w:val="22"/>
        </w:rPr>
        <w:t xml:space="preserve"> </w:t>
      </w:r>
      <w:r w:rsidR="006F243A">
        <w:rPr>
          <w:rFonts w:ascii="Arial" w:hAnsi="Arial" w:cs="Arial"/>
          <w:sz w:val="22"/>
          <w:szCs w:val="22"/>
        </w:rPr>
        <w:t xml:space="preserve">Dinos in Gelb und Blau, grüne Farnblätter und der passende </w:t>
      </w:r>
      <w:r w:rsidR="004208A0">
        <w:rPr>
          <w:rFonts w:ascii="Arial" w:hAnsi="Arial" w:cs="Arial"/>
          <w:sz w:val="22"/>
          <w:szCs w:val="22"/>
        </w:rPr>
        <w:t>Zuckerp</w:t>
      </w:r>
      <w:r w:rsidR="006F243A">
        <w:rPr>
          <w:rFonts w:ascii="Arial" w:hAnsi="Arial" w:cs="Arial"/>
          <w:sz w:val="22"/>
          <w:szCs w:val="22"/>
        </w:rPr>
        <w:t>erlen-Mix</w:t>
      </w:r>
      <w:r w:rsidR="00B75598">
        <w:rPr>
          <w:rFonts w:ascii="Arial" w:hAnsi="Arial" w:cs="Arial"/>
          <w:sz w:val="22"/>
          <w:szCs w:val="22"/>
        </w:rPr>
        <w:t xml:space="preserve"> setzen urzeitliche Highlights auf Torten, Cupcakes, Cake Pops</w:t>
      </w:r>
      <w:r w:rsidR="005E23E8">
        <w:rPr>
          <w:rFonts w:ascii="Arial" w:hAnsi="Arial" w:cs="Arial"/>
          <w:sz w:val="22"/>
          <w:szCs w:val="22"/>
        </w:rPr>
        <w:t xml:space="preserve"> und Co (UVP </w:t>
      </w:r>
      <w:r w:rsidR="00630701">
        <w:rPr>
          <w:rFonts w:ascii="Arial" w:hAnsi="Arial" w:cs="Arial"/>
          <w:sz w:val="22"/>
          <w:szCs w:val="22"/>
        </w:rPr>
        <w:t>3,99</w:t>
      </w:r>
      <w:r w:rsidR="005E23E8">
        <w:rPr>
          <w:rFonts w:ascii="Arial" w:hAnsi="Arial" w:cs="Arial"/>
          <w:sz w:val="22"/>
          <w:szCs w:val="22"/>
        </w:rPr>
        <w:t xml:space="preserve"> € je 79-g-Set)</w:t>
      </w:r>
      <w:r w:rsidR="005E23E8" w:rsidRPr="007F5E2C">
        <w:rPr>
          <w:rFonts w:ascii="Arial" w:hAnsi="Arial" w:cs="Arial"/>
          <w:sz w:val="22"/>
          <w:szCs w:val="22"/>
        </w:rPr>
        <w:t>.</w:t>
      </w:r>
    </w:p>
    <w:p w14:paraId="5EBA9C0E" w14:textId="07745F2C" w:rsidR="00541351" w:rsidRPr="00A430FE" w:rsidRDefault="00A75E7D" w:rsidP="00124CC9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Kleine Botschaften an die Liebsten versüßen </w:t>
      </w:r>
      <w:r w:rsidR="00E65D90">
        <w:rPr>
          <w:rFonts w:ascii="Arial" w:hAnsi="Arial" w:cs="Arial"/>
          <w:sz w:val="22"/>
          <w:szCs w:val="22"/>
        </w:rPr>
        <w:t xml:space="preserve">jetzt </w:t>
      </w:r>
      <w:r w:rsidR="0097600F">
        <w:rPr>
          <w:rFonts w:ascii="Arial" w:hAnsi="Arial" w:cs="Arial"/>
          <w:sz w:val="22"/>
          <w:szCs w:val="22"/>
        </w:rPr>
        <w:t>Gebäcke, Desserts und Bowls</w:t>
      </w:r>
      <w:r w:rsidR="000C1E73">
        <w:rPr>
          <w:rFonts w:ascii="Arial" w:hAnsi="Arial" w:cs="Arial"/>
          <w:sz w:val="22"/>
          <w:szCs w:val="22"/>
        </w:rPr>
        <w:t xml:space="preserve"> </w:t>
      </w:r>
      <w:r w:rsidR="00E71335">
        <w:rPr>
          <w:rFonts w:ascii="Arial" w:hAnsi="Arial" w:cs="Arial"/>
          <w:sz w:val="22"/>
          <w:szCs w:val="22"/>
        </w:rPr>
        <w:t>–</w:t>
      </w:r>
      <w:r w:rsidR="00F17520">
        <w:rPr>
          <w:rFonts w:ascii="Arial" w:hAnsi="Arial" w:cs="Arial"/>
          <w:sz w:val="22"/>
          <w:szCs w:val="22"/>
        </w:rPr>
        <w:t xml:space="preserve"> u</w:t>
      </w:r>
      <w:r w:rsidR="00E71335">
        <w:rPr>
          <w:rFonts w:ascii="Arial" w:hAnsi="Arial" w:cs="Arial"/>
          <w:sz w:val="22"/>
          <w:szCs w:val="22"/>
        </w:rPr>
        <w:t>nd zwar aus k</w:t>
      </w:r>
      <w:r w:rsidR="00541351" w:rsidRPr="00A430FE">
        <w:rPr>
          <w:rFonts w:ascii="Arial" w:hAnsi="Arial" w:cs="Arial"/>
          <w:sz w:val="22"/>
          <w:szCs w:val="22"/>
        </w:rPr>
        <w:t>östliche</w:t>
      </w:r>
      <w:r w:rsidR="00E71335">
        <w:rPr>
          <w:rFonts w:ascii="Arial" w:hAnsi="Arial" w:cs="Arial"/>
          <w:sz w:val="22"/>
          <w:szCs w:val="22"/>
        </w:rPr>
        <w:t>n</w:t>
      </w:r>
      <w:r w:rsidR="00541351" w:rsidRPr="00A430FE">
        <w:rPr>
          <w:rFonts w:ascii="Arial" w:hAnsi="Arial" w:cs="Arial"/>
          <w:sz w:val="22"/>
          <w:szCs w:val="22"/>
        </w:rPr>
        <w:t xml:space="preserve"> Miniatur-</w:t>
      </w:r>
      <w:r w:rsidR="00E83CEB">
        <w:rPr>
          <w:rFonts w:ascii="Arial" w:hAnsi="Arial" w:cs="Arial"/>
          <w:sz w:val="22"/>
          <w:szCs w:val="22"/>
        </w:rPr>
        <w:t>Butterk</w:t>
      </w:r>
      <w:r w:rsidR="00541351" w:rsidRPr="00A430FE">
        <w:rPr>
          <w:rFonts w:ascii="Arial" w:hAnsi="Arial" w:cs="Arial"/>
          <w:sz w:val="22"/>
          <w:szCs w:val="22"/>
        </w:rPr>
        <w:t>ekse</w:t>
      </w:r>
      <w:r w:rsidR="000416D3" w:rsidRPr="00A430FE">
        <w:rPr>
          <w:rFonts w:ascii="Arial" w:hAnsi="Arial" w:cs="Arial"/>
          <w:sz w:val="22"/>
          <w:szCs w:val="22"/>
        </w:rPr>
        <w:t>n</w:t>
      </w:r>
      <w:r w:rsidR="00E71335">
        <w:rPr>
          <w:rFonts w:ascii="Arial" w:hAnsi="Arial" w:cs="Arial"/>
          <w:sz w:val="22"/>
          <w:szCs w:val="22"/>
        </w:rPr>
        <w:t>! Die neuen</w:t>
      </w:r>
      <w:r w:rsidR="002B38F5">
        <w:rPr>
          <w:rFonts w:ascii="Arial" w:hAnsi="Arial" w:cs="Arial"/>
          <w:sz w:val="22"/>
          <w:szCs w:val="22"/>
        </w:rPr>
        <w:t xml:space="preserve"> PICKERD</w:t>
      </w:r>
      <w:r w:rsidR="00E71335">
        <w:rPr>
          <w:rFonts w:ascii="Arial" w:hAnsi="Arial" w:cs="Arial"/>
          <w:sz w:val="22"/>
          <w:szCs w:val="22"/>
        </w:rPr>
        <w:t xml:space="preserve"> </w:t>
      </w:r>
      <w:r w:rsidR="00E71335" w:rsidRPr="00E71335">
        <w:rPr>
          <w:rFonts w:ascii="Arial" w:hAnsi="Arial" w:cs="Arial"/>
          <w:b/>
          <w:bCs/>
          <w:sz w:val="22"/>
          <w:szCs w:val="22"/>
        </w:rPr>
        <w:t>Mini-</w:t>
      </w:r>
      <w:r w:rsidR="000F2BCB" w:rsidRPr="00E71335">
        <w:rPr>
          <w:rFonts w:ascii="Arial" w:hAnsi="Arial" w:cs="Arial"/>
          <w:b/>
          <w:bCs/>
          <w:sz w:val="22"/>
          <w:szCs w:val="22"/>
        </w:rPr>
        <w:t>ABC</w:t>
      </w:r>
      <w:r w:rsidR="000F2BCB">
        <w:rPr>
          <w:rFonts w:ascii="Arial" w:hAnsi="Arial" w:cs="Arial"/>
          <w:b/>
          <w:bCs/>
          <w:sz w:val="22"/>
          <w:szCs w:val="22"/>
        </w:rPr>
        <w:t>-</w:t>
      </w:r>
      <w:r w:rsidR="00E71335" w:rsidRPr="00E71335">
        <w:rPr>
          <w:rFonts w:ascii="Arial" w:hAnsi="Arial" w:cs="Arial"/>
          <w:b/>
          <w:bCs/>
          <w:sz w:val="22"/>
          <w:szCs w:val="22"/>
        </w:rPr>
        <w:t>Kekse</w:t>
      </w:r>
      <w:r w:rsidR="00E71335">
        <w:rPr>
          <w:rFonts w:ascii="Arial" w:hAnsi="Arial" w:cs="Arial"/>
          <w:sz w:val="22"/>
          <w:szCs w:val="22"/>
        </w:rPr>
        <w:t xml:space="preserve"> </w:t>
      </w:r>
      <w:r w:rsidR="002B38F5">
        <w:rPr>
          <w:rFonts w:ascii="Arial" w:hAnsi="Arial" w:cs="Arial"/>
          <w:sz w:val="22"/>
          <w:szCs w:val="22"/>
        </w:rPr>
        <w:t xml:space="preserve">enthalten </w:t>
      </w:r>
      <w:r w:rsidR="003671ED">
        <w:rPr>
          <w:rFonts w:ascii="Arial" w:hAnsi="Arial" w:cs="Arial"/>
          <w:sz w:val="22"/>
          <w:szCs w:val="22"/>
        </w:rPr>
        <w:t>alle Buchstaben des Alphabets sowie zwei Sonderzeichen</w:t>
      </w:r>
      <w:r w:rsidR="00541351" w:rsidRPr="00A430FE">
        <w:rPr>
          <w:rFonts w:ascii="Arial" w:hAnsi="Arial" w:cs="Arial"/>
          <w:sz w:val="22"/>
          <w:szCs w:val="22"/>
        </w:rPr>
        <w:t xml:space="preserve">. Perfekt zum Dekorieren von </w:t>
      </w:r>
      <w:r w:rsidR="001B0F46">
        <w:rPr>
          <w:rFonts w:ascii="Arial" w:hAnsi="Arial" w:cs="Arial"/>
          <w:sz w:val="22"/>
          <w:szCs w:val="22"/>
        </w:rPr>
        <w:t xml:space="preserve">kleinen und </w:t>
      </w:r>
      <w:r w:rsidR="001B0F46">
        <w:rPr>
          <w:rFonts w:ascii="Arial" w:hAnsi="Arial" w:cs="Arial"/>
          <w:sz w:val="22"/>
          <w:szCs w:val="22"/>
        </w:rPr>
        <w:lastRenderedPageBreak/>
        <w:t>großen Gebäcken</w:t>
      </w:r>
      <w:r w:rsidR="00541351" w:rsidRPr="00A430FE">
        <w:rPr>
          <w:rFonts w:ascii="Arial" w:hAnsi="Arial" w:cs="Arial"/>
          <w:sz w:val="22"/>
          <w:szCs w:val="22"/>
        </w:rPr>
        <w:t xml:space="preserve">, </w:t>
      </w:r>
      <w:r w:rsidR="004B2F8A">
        <w:rPr>
          <w:rFonts w:ascii="Arial" w:hAnsi="Arial" w:cs="Arial"/>
          <w:sz w:val="22"/>
          <w:szCs w:val="22"/>
        </w:rPr>
        <w:t>süßen Desserts</w:t>
      </w:r>
      <w:r w:rsidR="00541351" w:rsidRPr="00A430FE">
        <w:rPr>
          <w:rFonts w:ascii="Arial" w:hAnsi="Arial" w:cs="Arial"/>
          <w:sz w:val="22"/>
          <w:szCs w:val="22"/>
        </w:rPr>
        <w:t xml:space="preserve"> und Co – oder </w:t>
      </w:r>
      <w:r w:rsidR="008008F1">
        <w:rPr>
          <w:rFonts w:ascii="Arial" w:hAnsi="Arial" w:cs="Arial"/>
          <w:sz w:val="22"/>
          <w:szCs w:val="22"/>
        </w:rPr>
        <w:t xml:space="preserve">einfach </w:t>
      </w:r>
      <w:r w:rsidR="00541351" w:rsidRPr="00A430FE">
        <w:rPr>
          <w:rFonts w:ascii="Arial" w:hAnsi="Arial" w:cs="Arial"/>
          <w:sz w:val="22"/>
          <w:szCs w:val="22"/>
        </w:rPr>
        <w:t>zum Wegknuspern</w:t>
      </w:r>
      <w:r w:rsidR="00A34269" w:rsidRPr="00A430FE">
        <w:rPr>
          <w:rFonts w:ascii="Arial" w:hAnsi="Arial" w:cs="Arial"/>
          <w:sz w:val="22"/>
          <w:szCs w:val="22"/>
        </w:rPr>
        <w:t xml:space="preserve"> </w:t>
      </w:r>
      <w:r w:rsidR="00541351" w:rsidRPr="00A430FE">
        <w:rPr>
          <w:rFonts w:ascii="Arial" w:hAnsi="Arial" w:cs="Arial"/>
          <w:sz w:val="22"/>
          <w:szCs w:val="22"/>
        </w:rPr>
        <w:t>(</w:t>
      </w:r>
      <w:r w:rsidR="00525EAB" w:rsidRPr="00A430FE">
        <w:rPr>
          <w:rFonts w:ascii="Arial" w:hAnsi="Arial" w:cs="Arial"/>
          <w:sz w:val="22"/>
          <w:szCs w:val="22"/>
        </w:rPr>
        <w:t xml:space="preserve">UVP </w:t>
      </w:r>
      <w:r w:rsidR="00525EAB">
        <w:rPr>
          <w:rFonts w:ascii="Arial" w:hAnsi="Arial" w:cs="Arial"/>
          <w:sz w:val="22"/>
          <w:szCs w:val="22"/>
        </w:rPr>
        <w:t>2</w:t>
      </w:r>
      <w:r w:rsidR="00525EAB" w:rsidRPr="00A430FE">
        <w:rPr>
          <w:rFonts w:ascii="Arial" w:hAnsi="Arial" w:cs="Arial"/>
          <w:sz w:val="22"/>
          <w:szCs w:val="22"/>
        </w:rPr>
        <w:t>,</w:t>
      </w:r>
      <w:r w:rsidR="00525EAB">
        <w:rPr>
          <w:rFonts w:ascii="Arial" w:hAnsi="Arial" w:cs="Arial"/>
          <w:sz w:val="22"/>
          <w:szCs w:val="22"/>
        </w:rPr>
        <w:t>1</w:t>
      </w:r>
      <w:r w:rsidR="00525EAB" w:rsidRPr="00A430FE">
        <w:rPr>
          <w:rFonts w:ascii="Arial" w:hAnsi="Arial" w:cs="Arial"/>
          <w:sz w:val="22"/>
          <w:szCs w:val="22"/>
        </w:rPr>
        <w:t>9 €</w:t>
      </w:r>
      <w:r w:rsidR="00525EAB">
        <w:rPr>
          <w:rFonts w:ascii="Arial" w:hAnsi="Arial" w:cs="Arial"/>
          <w:sz w:val="22"/>
          <w:szCs w:val="22"/>
        </w:rPr>
        <w:t xml:space="preserve"> je 5</w:t>
      </w:r>
      <w:r w:rsidR="00541351" w:rsidRPr="00A430FE">
        <w:rPr>
          <w:rFonts w:ascii="Arial" w:hAnsi="Arial" w:cs="Arial"/>
          <w:sz w:val="22"/>
          <w:szCs w:val="22"/>
        </w:rPr>
        <w:t>5-g-Streubecher)</w:t>
      </w:r>
      <w:r w:rsidR="00525EAB">
        <w:rPr>
          <w:rFonts w:ascii="Arial" w:hAnsi="Arial" w:cs="Arial"/>
          <w:sz w:val="22"/>
          <w:szCs w:val="22"/>
        </w:rPr>
        <w:t>.</w:t>
      </w:r>
    </w:p>
    <w:p w14:paraId="3801A2E6" w14:textId="30FB817E" w:rsidR="00541351" w:rsidRDefault="000656EB" w:rsidP="00CF1DD7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Einzigartig</w:t>
      </w:r>
      <w:r w:rsidR="001164C8">
        <w:rPr>
          <w:rFonts w:ascii="Arial" w:hAnsi="Arial" w:cs="Arial"/>
          <w:sz w:val="22"/>
          <w:szCs w:val="22"/>
        </w:rPr>
        <w:t xml:space="preserve"> lecker: die innovative </w:t>
      </w:r>
      <w:r w:rsidR="001164C8" w:rsidRPr="0092519C">
        <w:rPr>
          <w:rFonts w:ascii="Arial" w:hAnsi="Arial" w:cs="Arial"/>
          <w:b/>
          <w:bCs/>
          <w:sz w:val="22"/>
          <w:szCs w:val="22"/>
        </w:rPr>
        <w:t>Glasur Eierlikör</w:t>
      </w:r>
      <w:r w:rsidR="00487819">
        <w:rPr>
          <w:rFonts w:ascii="Arial" w:hAnsi="Arial" w:cs="Arial"/>
          <w:b/>
          <w:bCs/>
          <w:sz w:val="22"/>
          <w:szCs w:val="22"/>
        </w:rPr>
        <w:t>-Geschmack</w:t>
      </w:r>
      <w:r w:rsidR="001164C8">
        <w:rPr>
          <w:rFonts w:ascii="Arial" w:hAnsi="Arial" w:cs="Arial"/>
          <w:sz w:val="22"/>
          <w:szCs w:val="22"/>
        </w:rPr>
        <w:t xml:space="preserve"> aus dem Hause PICKERD. </w:t>
      </w:r>
      <w:r w:rsidR="00072C63">
        <w:rPr>
          <w:rFonts w:ascii="Arial" w:hAnsi="Arial" w:cs="Arial"/>
          <w:sz w:val="22"/>
          <w:szCs w:val="22"/>
        </w:rPr>
        <w:t xml:space="preserve">Die feine </w:t>
      </w:r>
      <w:r w:rsidR="00487819">
        <w:rPr>
          <w:rFonts w:ascii="Arial" w:hAnsi="Arial" w:cs="Arial"/>
          <w:sz w:val="22"/>
          <w:szCs w:val="22"/>
        </w:rPr>
        <w:t xml:space="preserve">Glasur </w:t>
      </w:r>
      <w:r w:rsidR="005E7C7D">
        <w:rPr>
          <w:rFonts w:ascii="Arial" w:hAnsi="Arial" w:cs="Arial"/>
          <w:sz w:val="22"/>
          <w:szCs w:val="22"/>
        </w:rPr>
        <w:t xml:space="preserve">überzeugt mit dem unverkennbaren Geschmack von </w:t>
      </w:r>
      <w:r w:rsidR="00AF102E">
        <w:rPr>
          <w:rFonts w:ascii="Arial" w:hAnsi="Arial" w:cs="Arial"/>
          <w:sz w:val="22"/>
          <w:szCs w:val="22"/>
        </w:rPr>
        <w:t xml:space="preserve">cremigem Eierlikör, ist aber </w:t>
      </w:r>
      <w:r w:rsidR="0062128B">
        <w:rPr>
          <w:rFonts w:ascii="Arial" w:hAnsi="Arial" w:cs="Arial"/>
          <w:sz w:val="22"/>
          <w:szCs w:val="22"/>
        </w:rPr>
        <w:t>garantiert alkoholfrei. S</w:t>
      </w:r>
      <w:r w:rsidR="00541351" w:rsidRPr="00A430FE">
        <w:rPr>
          <w:rFonts w:ascii="Arial" w:hAnsi="Arial" w:cs="Arial"/>
          <w:sz w:val="22"/>
          <w:szCs w:val="22"/>
        </w:rPr>
        <w:t>chnell in der Mikrowelle oder im Wasserbad erwärm</w:t>
      </w:r>
      <w:r w:rsidR="0062128B">
        <w:rPr>
          <w:rFonts w:ascii="Arial" w:hAnsi="Arial" w:cs="Arial"/>
          <w:sz w:val="22"/>
          <w:szCs w:val="22"/>
        </w:rPr>
        <w:t xml:space="preserve">t, </w:t>
      </w:r>
      <w:r w:rsidR="00541351" w:rsidRPr="00A430FE">
        <w:rPr>
          <w:rFonts w:ascii="Arial" w:hAnsi="Arial" w:cs="Arial"/>
          <w:sz w:val="22"/>
          <w:szCs w:val="22"/>
        </w:rPr>
        <w:t xml:space="preserve">verfeinert </w:t>
      </w:r>
      <w:r w:rsidR="0062128B">
        <w:rPr>
          <w:rFonts w:ascii="Arial" w:hAnsi="Arial" w:cs="Arial"/>
          <w:sz w:val="22"/>
          <w:szCs w:val="22"/>
        </w:rPr>
        <w:t xml:space="preserve">die </w:t>
      </w:r>
      <w:r w:rsidR="0062128B" w:rsidRPr="0092519C">
        <w:rPr>
          <w:rFonts w:ascii="Arial" w:hAnsi="Arial" w:cs="Arial"/>
          <w:b/>
          <w:bCs/>
          <w:sz w:val="22"/>
          <w:szCs w:val="22"/>
        </w:rPr>
        <w:t>Glasur Eierlikör</w:t>
      </w:r>
      <w:r w:rsidR="00487819">
        <w:rPr>
          <w:rFonts w:ascii="Arial" w:hAnsi="Arial" w:cs="Arial"/>
          <w:b/>
          <w:bCs/>
          <w:sz w:val="22"/>
          <w:szCs w:val="22"/>
        </w:rPr>
        <w:t>-Geschmack</w:t>
      </w:r>
      <w:r w:rsidR="00D17A59">
        <w:rPr>
          <w:rFonts w:ascii="Arial" w:hAnsi="Arial" w:cs="Arial"/>
          <w:sz w:val="22"/>
          <w:szCs w:val="22"/>
        </w:rPr>
        <w:t xml:space="preserve"> </w:t>
      </w:r>
      <w:r w:rsidR="00B51B51">
        <w:rPr>
          <w:rFonts w:ascii="Arial" w:hAnsi="Arial" w:cs="Arial"/>
          <w:sz w:val="22"/>
          <w:szCs w:val="22"/>
        </w:rPr>
        <w:t xml:space="preserve">alle </w:t>
      </w:r>
      <w:r w:rsidR="00541351" w:rsidRPr="00A430FE">
        <w:rPr>
          <w:rFonts w:ascii="Arial" w:hAnsi="Arial" w:cs="Arial"/>
          <w:sz w:val="22"/>
          <w:szCs w:val="22"/>
        </w:rPr>
        <w:t>Kuchen</w:t>
      </w:r>
      <w:r w:rsidR="00D17A59">
        <w:rPr>
          <w:rFonts w:ascii="Arial" w:hAnsi="Arial" w:cs="Arial"/>
          <w:sz w:val="22"/>
          <w:szCs w:val="22"/>
        </w:rPr>
        <w:t xml:space="preserve">, </w:t>
      </w:r>
      <w:r w:rsidR="00541351" w:rsidRPr="00A430FE">
        <w:rPr>
          <w:rFonts w:ascii="Arial" w:hAnsi="Arial" w:cs="Arial"/>
          <w:sz w:val="22"/>
          <w:szCs w:val="22"/>
        </w:rPr>
        <w:t xml:space="preserve">Gebäcke </w:t>
      </w:r>
      <w:r w:rsidR="00D17A59">
        <w:rPr>
          <w:rFonts w:ascii="Arial" w:hAnsi="Arial" w:cs="Arial"/>
          <w:sz w:val="22"/>
          <w:szCs w:val="22"/>
        </w:rPr>
        <w:t>und</w:t>
      </w:r>
      <w:r w:rsidR="00541351" w:rsidRPr="00A430FE">
        <w:rPr>
          <w:rFonts w:ascii="Arial" w:hAnsi="Arial" w:cs="Arial"/>
          <w:sz w:val="22"/>
          <w:szCs w:val="22"/>
        </w:rPr>
        <w:t xml:space="preserve"> Dessertkreationen</w:t>
      </w:r>
      <w:r w:rsidR="00D17A59">
        <w:rPr>
          <w:rFonts w:ascii="Arial" w:hAnsi="Arial" w:cs="Arial"/>
          <w:sz w:val="22"/>
          <w:szCs w:val="22"/>
        </w:rPr>
        <w:t xml:space="preserve"> </w:t>
      </w:r>
      <w:r w:rsidR="00541351" w:rsidRPr="00A430FE">
        <w:rPr>
          <w:rFonts w:ascii="Arial" w:hAnsi="Arial" w:cs="Arial"/>
          <w:sz w:val="22"/>
          <w:szCs w:val="22"/>
        </w:rPr>
        <w:t>(</w:t>
      </w:r>
      <w:r w:rsidR="00D17A59" w:rsidRPr="00A430FE">
        <w:rPr>
          <w:rFonts w:ascii="Arial" w:hAnsi="Arial" w:cs="Arial"/>
          <w:sz w:val="22"/>
          <w:szCs w:val="22"/>
        </w:rPr>
        <w:t>UVP 1,</w:t>
      </w:r>
      <w:r w:rsidR="00E569B8">
        <w:rPr>
          <w:rFonts w:ascii="Arial" w:hAnsi="Arial" w:cs="Arial"/>
          <w:sz w:val="22"/>
          <w:szCs w:val="22"/>
        </w:rPr>
        <w:t>6</w:t>
      </w:r>
      <w:r w:rsidR="00D17A59" w:rsidRPr="00A430FE">
        <w:rPr>
          <w:rFonts w:ascii="Arial" w:hAnsi="Arial" w:cs="Arial"/>
          <w:sz w:val="22"/>
          <w:szCs w:val="22"/>
        </w:rPr>
        <w:t>9 €</w:t>
      </w:r>
      <w:r w:rsidR="00E569B8">
        <w:rPr>
          <w:rFonts w:ascii="Arial" w:hAnsi="Arial" w:cs="Arial"/>
          <w:sz w:val="22"/>
          <w:szCs w:val="22"/>
        </w:rPr>
        <w:t xml:space="preserve"> je </w:t>
      </w:r>
      <w:r w:rsidR="00541351" w:rsidRPr="00A430FE">
        <w:rPr>
          <w:rFonts w:ascii="Arial" w:hAnsi="Arial" w:cs="Arial"/>
          <w:sz w:val="22"/>
          <w:szCs w:val="22"/>
        </w:rPr>
        <w:t>100-g-Becher)</w:t>
      </w:r>
      <w:r w:rsidR="00B51B51">
        <w:rPr>
          <w:rFonts w:ascii="Arial" w:hAnsi="Arial" w:cs="Arial"/>
          <w:sz w:val="22"/>
          <w:szCs w:val="22"/>
        </w:rPr>
        <w:t>.</w:t>
      </w:r>
    </w:p>
    <w:p w14:paraId="693ECDBF" w14:textId="0A9F2ABD" w:rsidR="00447B71" w:rsidRPr="00A430FE" w:rsidRDefault="00F63F78" w:rsidP="00CF1DD7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Extr</w:t>
      </w:r>
      <w:r w:rsidR="00B75C0E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B75C0E">
        <w:rPr>
          <w:rFonts w:ascii="Arial" w:hAnsi="Arial" w:cs="Arial"/>
          <w:sz w:val="22"/>
          <w:szCs w:val="22"/>
        </w:rPr>
        <w:t>crunchy</w:t>
      </w:r>
      <w:proofErr w:type="spellEnd"/>
      <w:r w:rsidR="00B75C0E">
        <w:rPr>
          <w:rFonts w:ascii="Arial" w:hAnsi="Arial" w:cs="Arial"/>
          <w:sz w:val="22"/>
          <w:szCs w:val="22"/>
        </w:rPr>
        <w:t xml:space="preserve">, extra aromatisch </w:t>
      </w:r>
      <w:r w:rsidR="003C5971">
        <w:rPr>
          <w:rFonts w:ascii="Arial" w:hAnsi="Arial" w:cs="Arial"/>
          <w:sz w:val="22"/>
          <w:szCs w:val="22"/>
        </w:rPr>
        <w:t>–</w:t>
      </w:r>
      <w:r w:rsidR="00B75C0E">
        <w:rPr>
          <w:rFonts w:ascii="Arial" w:hAnsi="Arial" w:cs="Arial"/>
          <w:sz w:val="22"/>
          <w:szCs w:val="22"/>
        </w:rPr>
        <w:t xml:space="preserve"> </w:t>
      </w:r>
      <w:r w:rsidR="003C5971">
        <w:rPr>
          <w:rFonts w:ascii="Arial" w:hAnsi="Arial" w:cs="Arial"/>
          <w:sz w:val="22"/>
          <w:szCs w:val="22"/>
        </w:rPr>
        <w:t xml:space="preserve">das neue </w:t>
      </w:r>
      <w:r w:rsidR="003C5971" w:rsidRPr="00F16DD4">
        <w:rPr>
          <w:rFonts w:ascii="Arial" w:hAnsi="Arial" w:cs="Arial"/>
          <w:b/>
          <w:bCs/>
          <w:sz w:val="22"/>
          <w:szCs w:val="22"/>
        </w:rPr>
        <w:t>PICKERD</w:t>
      </w:r>
      <w:r w:rsidR="001830E3" w:rsidRPr="00F16DD4">
        <w:rPr>
          <w:rFonts w:ascii="Arial" w:hAnsi="Arial" w:cs="Arial"/>
          <w:b/>
          <w:bCs/>
          <w:sz w:val="22"/>
          <w:szCs w:val="22"/>
        </w:rPr>
        <w:t xml:space="preserve"> </w:t>
      </w:r>
      <w:r w:rsidR="00447B71" w:rsidRPr="00F16DD4">
        <w:rPr>
          <w:rFonts w:ascii="Arial" w:hAnsi="Arial" w:cs="Arial"/>
          <w:b/>
          <w:bCs/>
          <w:sz w:val="22"/>
          <w:szCs w:val="22"/>
        </w:rPr>
        <w:t>Zimt-Mandel-Krokant</w:t>
      </w:r>
      <w:r w:rsidR="00A11F4A">
        <w:rPr>
          <w:rFonts w:ascii="Arial" w:hAnsi="Arial" w:cs="Arial"/>
          <w:sz w:val="22"/>
          <w:szCs w:val="22"/>
        </w:rPr>
        <w:t xml:space="preserve"> </w:t>
      </w:r>
      <w:r w:rsidR="00914334">
        <w:rPr>
          <w:rFonts w:ascii="Arial" w:hAnsi="Arial" w:cs="Arial"/>
          <w:sz w:val="22"/>
          <w:szCs w:val="22"/>
        </w:rPr>
        <w:t xml:space="preserve">passt perfekt zu </w:t>
      </w:r>
      <w:r w:rsidR="00715EB3">
        <w:rPr>
          <w:rFonts w:ascii="Arial" w:hAnsi="Arial" w:cs="Arial"/>
          <w:sz w:val="22"/>
          <w:szCs w:val="22"/>
        </w:rPr>
        <w:t>allerlei</w:t>
      </w:r>
      <w:r w:rsidR="00914334">
        <w:rPr>
          <w:rFonts w:ascii="Arial" w:hAnsi="Arial" w:cs="Arial"/>
          <w:sz w:val="22"/>
          <w:szCs w:val="22"/>
        </w:rPr>
        <w:t xml:space="preserve"> Gebäcken </w:t>
      </w:r>
      <w:r w:rsidR="00237941">
        <w:rPr>
          <w:rFonts w:ascii="Arial" w:hAnsi="Arial" w:cs="Arial"/>
          <w:sz w:val="22"/>
          <w:szCs w:val="22"/>
        </w:rPr>
        <w:t>oder süßen</w:t>
      </w:r>
      <w:r w:rsidR="00715EB3">
        <w:rPr>
          <w:rFonts w:ascii="Arial" w:hAnsi="Arial" w:cs="Arial"/>
          <w:sz w:val="22"/>
          <w:szCs w:val="22"/>
        </w:rPr>
        <w:t xml:space="preserve"> Snacks wie Müsli, </w:t>
      </w:r>
      <w:r w:rsidR="00677CA9">
        <w:rPr>
          <w:rFonts w:ascii="Arial" w:hAnsi="Arial" w:cs="Arial"/>
          <w:sz w:val="22"/>
          <w:szCs w:val="22"/>
        </w:rPr>
        <w:t xml:space="preserve">Joghurt, Bowls, Shakes oder </w:t>
      </w:r>
      <w:r w:rsidR="0039013F">
        <w:rPr>
          <w:rFonts w:ascii="Arial" w:hAnsi="Arial" w:cs="Arial"/>
          <w:sz w:val="22"/>
          <w:szCs w:val="22"/>
        </w:rPr>
        <w:t xml:space="preserve">auch </w:t>
      </w:r>
      <w:r w:rsidR="00677CA9">
        <w:rPr>
          <w:rFonts w:ascii="Arial" w:hAnsi="Arial" w:cs="Arial"/>
          <w:sz w:val="22"/>
          <w:szCs w:val="22"/>
        </w:rPr>
        <w:t>Eis und Desserts</w:t>
      </w:r>
      <w:r w:rsidR="00237941">
        <w:rPr>
          <w:rFonts w:ascii="Arial" w:hAnsi="Arial" w:cs="Arial"/>
          <w:sz w:val="22"/>
          <w:szCs w:val="22"/>
        </w:rPr>
        <w:t>. D</w:t>
      </w:r>
      <w:r w:rsidR="001C02B2">
        <w:rPr>
          <w:rFonts w:ascii="Arial" w:hAnsi="Arial" w:cs="Arial"/>
          <w:sz w:val="22"/>
          <w:szCs w:val="22"/>
        </w:rPr>
        <w:t xml:space="preserve">ie </w:t>
      </w:r>
      <w:r w:rsidR="00F16DD4">
        <w:rPr>
          <w:rFonts w:ascii="Arial" w:hAnsi="Arial" w:cs="Arial"/>
          <w:sz w:val="22"/>
          <w:szCs w:val="22"/>
        </w:rPr>
        <w:t>veganen Knusperm</w:t>
      </w:r>
      <w:r w:rsidR="0039013F">
        <w:rPr>
          <w:rFonts w:ascii="Arial" w:hAnsi="Arial" w:cs="Arial"/>
          <w:sz w:val="22"/>
          <w:szCs w:val="22"/>
        </w:rPr>
        <w:t>andeln</w:t>
      </w:r>
      <w:r w:rsidR="006B0988">
        <w:rPr>
          <w:rFonts w:ascii="Arial" w:hAnsi="Arial" w:cs="Arial"/>
          <w:sz w:val="22"/>
          <w:szCs w:val="22"/>
        </w:rPr>
        <w:t xml:space="preserve"> sind</w:t>
      </w:r>
      <w:r w:rsidR="009C49A0">
        <w:rPr>
          <w:rFonts w:ascii="Arial" w:hAnsi="Arial" w:cs="Arial"/>
          <w:sz w:val="22"/>
          <w:szCs w:val="22"/>
        </w:rPr>
        <w:t xml:space="preserve"> </w:t>
      </w:r>
      <w:r w:rsidR="007529B2">
        <w:rPr>
          <w:rFonts w:ascii="Arial" w:hAnsi="Arial" w:cs="Arial"/>
          <w:sz w:val="22"/>
          <w:szCs w:val="22"/>
        </w:rPr>
        <w:t xml:space="preserve">dabei </w:t>
      </w:r>
      <w:r w:rsidR="006B0988" w:rsidRPr="006B0988">
        <w:rPr>
          <w:rFonts w:ascii="Arial" w:hAnsi="Arial" w:cs="Arial"/>
          <w:sz w:val="22"/>
          <w:szCs w:val="22"/>
        </w:rPr>
        <w:t xml:space="preserve">besonders </w:t>
      </w:r>
      <w:proofErr w:type="spellStart"/>
      <w:r w:rsidR="006B0988" w:rsidRPr="006B0988">
        <w:rPr>
          <w:rFonts w:ascii="Arial" w:hAnsi="Arial" w:cs="Arial"/>
          <w:sz w:val="22"/>
          <w:szCs w:val="22"/>
        </w:rPr>
        <w:t>crunchy</w:t>
      </w:r>
      <w:proofErr w:type="spellEnd"/>
      <w:r w:rsidR="006B0988" w:rsidRPr="006B0988">
        <w:rPr>
          <w:rFonts w:ascii="Arial" w:hAnsi="Arial" w:cs="Arial"/>
          <w:sz w:val="22"/>
          <w:szCs w:val="22"/>
        </w:rPr>
        <w:t xml:space="preserve"> im Biss und herrlich</w:t>
      </w:r>
      <w:r w:rsidR="006B0988">
        <w:rPr>
          <w:rFonts w:ascii="Arial" w:hAnsi="Arial" w:cs="Arial"/>
          <w:sz w:val="22"/>
          <w:szCs w:val="22"/>
        </w:rPr>
        <w:t xml:space="preserve"> </w:t>
      </w:r>
      <w:r w:rsidR="009C49A0" w:rsidRPr="009C49A0">
        <w:rPr>
          <w:rFonts w:ascii="Arial" w:hAnsi="Arial" w:cs="Arial"/>
          <w:sz w:val="22"/>
          <w:szCs w:val="22"/>
        </w:rPr>
        <w:t>zimtig im Geschmack</w:t>
      </w:r>
      <w:r w:rsidR="00753EB8">
        <w:rPr>
          <w:rFonts w:ascii="Arial" w:hAnsi="Arial" w:cs="Arial"/>
          <w:sz w:val="22"/>
          <w:szCs w:val="22"/>
        </w:rPr>
        <w:t xml:space="preserve"> </w:t>
      </w:r>
      <w:r w:rsidR="00A11F4A">
        <w:rPr>
          <w:rFonts w:ascii="Arial" w:hAnsi="Arial" w:cs="Arial"/>
          <w:sz w:val="22"/>
          <w:szCs w:val="22"/>
        </w:rPr>
        <w:t xml:space="preserve">(UVP </w:t>
      </w:r>
      <w:r w:rsidR="00447B71">
        <w:rPr>
          <w:rFonts w:ascii="Arial" w:hAnsi="Arial" w:cs="Arial"/>
          <w:sz w:val="22"/>
          <w:szCs w:val="22"/>
        </w:rPr>
        <w:t>1,69</w:t>
      </w:r>
      <w:r w:rsidR="00A11F4A">
        <w:rPr>
          <w:rFonts w:ascii="Arial" w:hAnsi="Arial" w:cs="Arial"/>
          <w:sz w:val="22"/>
          <w:szCs w:val="22"/>
        </w:rPr>
        <w:t xml:space="preserve"> €</w:t>
      </w:r>
      <w:r w:rsidR="00447B71">
        <w:rPr>
          <w:rFonts w:ascii="Arial" w:hAnsi="Arial" w:cs="Arial"/>
          <w:sz w:val="22"/>
          <w:szCs w:val="22"/>
        </w:rPr>
        <w:t xml:space="preserve"> je 40-g-Beutel</w:t>
      </w:r>
      <w:r w:rsidR="00A11F4A">
        <w:rPr>
          <w:rFonts w:ascii="Arial" w:hAnsi="Arial" w:cs="Arial"/>
          <w:sz w:val="22"/>
          <w:szCs w:val="22"/>
        </w:rPr>
        <w:t>).</w:t>
      </w:r>
    </w:p>
    <w:p w14:paraId="5B06E6DA" w14:textId="7B435E13" w:rsidR="003E3C67" w:rsidRDefault="00710593" w:rsidP="003E3C67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Voll im Trend be</w:t>
      </w:r>
      <w:r w:rsidR="005936C7">
        <w:rPr>
          <w:rFonts w:ascii="Arial" w:hAnsi="Arial" w:cs="Arial"/>
          <w:sz w:val="22"/>
          <w:szCs w:val="22"/>
        </w:rPr>
        <w:t>im</w:t>
      </w:r>
      <w:r w:rsidR="0069496C">
        <w:rPr>
          <w:rFonts w:ascii="Arial" w:hAnsi="Arial" w:cs="Arial"/>
          <w:sz w:val="22"/>
          <w:szCs w:val="22"/>
        </w:rPr>
        <w:t xml:space="preserve"> gesundheitsbewussten</w:t>
      </w:r>
      <w:r w:rsidR="005936C7">
        <w:rPr>
          <w:rFonts w:ascii="Arial" w:hAnsi="Arial" w:cs="Arial"/>
          <w:sz w:val="22"/>
          <w:szCs w:val="22"/>
        </w:rPr>
        <w:t xml:space="preserve"> Freizeitbacken</w:t>
      </w:r>
      <w:r w:rsidR="00CF65E5">
        <w:rPr>
          <w:rFonts w:ascii="Arial" w:hAnsi="Arial" w:cs="Arial"/>
          <w:sz w:val="22"/>
          <w:szCs w:val="22"/>
        </w:rPr>
        <w:t xml:space="preserve"> sind</w:t>
      </w:r>
      <w:r w:rsidR="005936C7">
        <w:rPr>
          <w:rFonts w:ascii="Arial" w:hAnsi="Arial" w:cs="Arial"/>
          <w:sz w:val="22"/>
          <w:szCs w:val="22"/>
        </w:rPr>
        <w:t xml:space="preserve"> </w:t>
      </w:r>
      <w:r w:rsidR="00447626" w:rsidRPr="00447626">
        <w:rPr>
          <w:rFonts w:ascii="Arial" w:hAnsi="Arial" w:cs="Arial"/>
          <w:sz w:val="22"/>
          <w:szCs w:val="22"/>
        </w:rPr>
        <w:t>Natürlichkeit und Zuckerreduktion</w:t>
      </w:r>
      <w:r w:rsidR="005936C7">
        <w:rPr>
          <w:rFonts w:ascii="Arial" w:hAnsi="Arial" w:cs="Arial"/>
          <w:sz w:val="22"/>
          <w:szCs w:val="22"/>
        </w:rPr>
        <w:t xml:space="preserve">! </w:t>
      </w:r>
      <w:r w:rsidR="00AB0C7F">
        <w:rPr>
          <w:rFonts w:ascii="Arial" w:hAnsi="Arial" w:cs="Arial"/>
          <w:sz w:val="22"/>
          <w:szCs w:val="22"/>
        </w:rPr>
        <w:t xml:space="preserve">Für besten Sommergenuss sorgt jetzt die Innovation im </w:t>
      </w:r>
      <w:r w:rsidR="00447626" w:rsidRPr="00447626">
        <w:rPr>
          <w:rFonts w:ascii="Arial" w:hAnsi="Arial" w:cs="Arial"/>
          <w:sz w:val="22"/>
          <w:szCs w:val="22"/>
        </w:rPr>
        <w:t xml:space="preserve">PICKERD </w:t>
      </w:r>
      <w:r w:rsidR="00447626" w:rsidRPr="005D144B">
        <w:rPr>
          <w:rFonts w:ascii="Arial" w:hAnsi="Arial" w:cs="Arial"/>
          <w:b/>
          <w:bCs/>
          <w:sz w:val="22"/>
          <w:szCs w:val="22"/>
        </w:rPr>
        <w:t>Dekor Natur</w:t>
      </w:r>
      <w:r w:rsidR="00447626" w:rsidRPr="00447626">
        <w:rPr>
          <w:rFonts w:ascii="Arial" w:hAnsi="Arial" w:cs="Arial"/>
          <w:sz w:val="22"/>
          <w:szCs w:val="22"/>
        </w:rPr>
        <w:t xml:space="preserve"> Sortiment</w:t>
      </w:r>
      <w:r w:rsidR="00AB0C7F">
        <w:rPr>
          <w:rFonts w:ascii="Arial" w:hAnsi="Arial" w:cs="Arial"/>
          <w:sz w:val="22"/>
          <w:szCs w:val="22"/>
        </w:rPr>
        <w:t>:</w:t>
      </w:r>
      <w:r w:rsidR="00447626" w:rsidRPr="00447626">
        <w:rPr>
          <w:rFonts w:ascii="Arial" w:hAnsi="Arial" w:cs="Arial"/>
          <w:sz w:val="22"/>
          <w:szCs w:val="22"/>
        </w:rPr>
        <w:t xml:space="preserve"> Gefriergetrocknet und schonend verpackt, liefer</w:t>
      </w:r>
      <w:r w:rsidR="00AB0C7F">
        <w:rPr>
          <w:rFonts w:ascii="Arial" w:hAnsi="Arial" w:cs="Arial"/>
          <w:sz w:val="22"/>
          <w:szCs w:val="22"/>
        </w:rPr>
        <w:t>t</w:t>
      </w:r>
      <w:r w:rsidR="00447626" w:rsidRPr="00447626">
        <w:rPr>
          <w:rFonts w:ascii="Arial" w:hAnsi="Arial" w:cs="Arial"/>
          <w:sz w:val="22"/>
          <w:szCs w:val="22"/>
        </w:rPr>
        <w:t xml:space="preserve"> </w:t>
      </w:r>
      <w:r w:rsidR="000F2BCB">
        <w:rPr>
          <w:rFonts w:ascii="Arial" w:hAnsi="Arial" w:cs="Arial"/>
          <w:sz w:val="22"/>
          <w:szCs w:val="22"/>
        </w:rPr>
        <w:t xml:space="preserve">das </w:t>
      </w:r>
      <w:r w:rsidR="00447626" w:rsidRPr="00447626">
        <w:rPr>
          <w:rFonts w:ascii="Arial" w:hAnsi="Arial" w:cs="Arial"/>
          <w:sz w:val="22"/>
          <w:szCs w:val="22"/>
        </w:rPr>
        <w:t>hocharomatische</w:t>
      </w:r>
      <w:r w:rsidR="00AB0C7F">
        <w:rPr>
          <w:rFonts w:ascii="Arial" w:hAnsi="Arial" w:cs="Arial"/>
          <w:sz w:val="22"/>
          <w:szCs w:val="22"/>
        </w:rPr>
        <w:t xml:space="preserve"> </w:t>
      </w:r>
      <w:r w:rsidR="00487819" w:rsidRPr="00141DAF">
        <w:rPr>
          <w:rFonts w:ascii="Arial" w:hAnsi="Arial" w:cs="Arial"/>
          <w:b/>
          <w:sz w:val="22"/>
          <w:szCs w:val="22"/>
        </w:rPr>
        <w:t xml:space="preserve">Dekor Natur </w:t>
      </w:r>
      <w:r w:rsidR="00AB0C7F" w:rsidRPr="00487819">
        <w:rPr>
          <w:rFonts w:ascii="Arial" w:hAnsi="Arial" w:cs="Arial"/>
          <w:b/>
          <w:bCs/>
          <w:sz w:val="22"/>
          <w:szCs w:val="22"/>
        </w:rPr>
        <w:t>Mango</w:t>
      </w:r>
      <w:r w:rsidR="00B65557">
        <w:rPr>
          <w:rFonts w:ascii="Arial" w:hAnsi="Arial" w:cs="Arial"/>
          <w:b/>
          <w:bCs/>
          <w:sz w:val="22"/>
          <w:szCs w:val="22"/>
        </w:rPr>
        <w:t xml:space="preserve"> gehackt</w:t>
      </w:r>
      <w:r w:rsidR="00AB0C7F">
        <w:rPr>
          <w:rFonts w:ascii="Arial" w:hAnsi="Arial" w:cs="Arial"/>
          <w:sz w:val="22"/>
          <w:szCs w:val="22"/>
        </w:rPr>
        <w:t xml:space="preserve"> </w:t>
      </w:r>
      <w:r w:rsidR="00447626" w:rsidRPr="00447626">
        <w:rPr>
          <w:rFonts w:ascii="Arial" w:hAnsi="Arial" w:cs="Arial"/>
          <w:sz w:val="22"/>
          <w:szCs w:val="22"/>
        </w:rPr>
        <w:t xml:space="preserve">100 % natürlichen </w:t>
      </w:r>
      <w:r w:rsidR="0044762B" w:rsidRPr="00447626">
        <w:rPr>
          <w:rFonts w:ascii="Arial" w:hAnsi="Arial" w:cs="Arial"/>
          <w:sz w:val="22"/>
          <w:szCs w:val="22"/>
        </w:rPr>
        <w:t>Frucht</w:t>
      </w:r>
      <w:r w:rsidR="0044762B">
        <w:rPr>
          <w:rFonts w:ascii="Arial" w:hAnsi="Arial" w:cs="Arial"/>
          <w:sz w:val="22"/>
          <w:szCs w:val="22"/>
        </w:rPr>
        <w:t>-G</w:t>
      </w:r>
      <w:r w:rsidR="0044762B" w:rsidRPr="00447626">
        <w:rPr>
          <w:rFonts w:ascii="Arial" w:hAnsi="Arial" w:cs="Arial"/>
          <w:sz w:val="22"/>
          <w:szCs w:val="22"/>
        </w:rPr>
        <w:t xml:space="preserve">eschmack </w:t>
      </w:r>
      <w:r w:rsidR="00447626" w:rsidRPr="00447626">
        <w:rPr>
          <w:rFonts w:ascii="Arial" w:hAnsi="Arial" w:cs="Arial"/>
          <w:sz w:val="22"/>
          <w:szCs w:val="22"/>
        </w:rPr>
        <w:t>ganz ohne Zuckerzu</w:t>
      </w:r>
      <w:r w:rsidR="008F5AA1">
        <w:rPr>
          <w:rFonts w:ascii="Arial" w:hAnsi="Arial" w:cs="Arial"/>
          <w:sz w:val="22"/>
          <w:szCs w:val="22"/>
        </w:rPr>
        <w:t>satz</w:t>
      </w:r>
      <w:r w:rsidR="00D746B4">
        <w:rPr>
          <w:rFonts w:ascii="Arial" w:hAnsi="Arial" w:cs="Arial"/>
          <w:sz w:val="22"/>
          <w:szCs w:val="22"/>
        </w:rPr>
        <w:t>*</w:t>
      </w:r>
      <w:r w:rsidR="00001A32">
        <w:rPr>
          <w:rFonts w:ascii="Arial" w:hAnsi="Arial" w:cs="Arial"/>
          <w:sz w:val="22"/>
          <w:szCs w:val="22"/>
        </w:rPr>
        <w:t xml:space="preserve"> </w:t>
      </w:r>
      <w:r w:rsidR="00001A32" w:rsidRPr="00A430FE">
        <w:rPr>
          <w:rFonts w:ascii="Arial" w:hAnsi="Arial" w:cs="Arial"/>
          <w:sz w:val="22"/>
          <w:szCs w:val="22"/>
        </w:rPr>
        <w:t>(</w:t>
      </w:r>
      <w:r w:rsidR="00001A32">
        <w:rPr>
          <w:rFonts w:ascii="Arial" w:hAnsi="Arial" w:cs="Arial"/>
          <w:sz w:val="22"/>
          <w:szCs w:val="22"/>
        </w:rPr>
        <w:t>U</w:t>
      </w:r>
      <w:r w:rsidR="00001A32" w:rsidRPr="00A430FE">
        <w:rPr>
          <w:rFonts w:ascii="Arial" w:hAnsi="Arial" w:cs="Arial"/>
          <w:sz w:val="22"/>
          <w:szCs w:val="22"/>
        </w:rPr>
        <w:t xml:space="preserve">VP </w:t>
      </w:r>
      <w:r w:rsidR="00001A32">
        <w:rPr>
          <w:rFonts w:ascii="Arial" w:hAnsi="Arial" w:cs="Arial"/>
          <w:sz w:val="22"/>
          <w:szCs w:val="22"/>
        </w:rPr>
        <w:t>2,79</w:t>
      </w:r>
      <w:r w:rsidR="00001A32" w:rsidRPr="00A430FE">
        <w:rPr>
          <w:rFonts w:ascii="Arial" w:hAnsi="Arial" w:cs="Arial"/>
          <w:sz w:val="22"/>
          <w:szCs w:val="22"/>
        </w:rPr>
        <w:t xml:space="preserve"> €</w:t>
      </w:r>
      <w:r w:rsidR="00001A32">
        <w:rPr>
          <w:rFonts w:ascii="Arial" w:hAnsi="Arial" w:cs="Arial"/>
          <w:sz w:val="22"/>
          <w:szCs w:val="22"/>
        </w:rPr>
        <w:t xml:space="preserve"> je 15-g-Beutel</w:t>
      </w:r>
      <w:r w:rsidR="00001A32" w:rsidRPr="00A430FE">
        <w:rPr>
          <w:rFonts w:ascii="Arial" w:hAnsi="Arial" w:cs="Arial"/>
          <w:sz w:val="22"/>
          <w:szCs w:val="22"/>
        </w:rPr>
        <w:t>)</w:t>
      </w:r>
      <w:r w:rsidR="005D144B">
        <w:rPr>
          <w:rFonts w:ascii="Arial" w:hAnsi="Arial" w:cs="Arial"/>
          <w:sz w:val="22"/>
          <w:szCs w:val="22"/>
        </w:rPr>
        <w:t>.</w:t>
      </w:r>
      <w:r w:rsidR="00D14F5A">
        <w:rPr>
          <w:rFonts w:ascii="Arial" w:hAnsi="Arial" w:cs="Arial"/>
          <w:sz w:val="22"/>
          <w:szCs w:val="22"/>
        </w:rPr>
        <w:t xml:space="preserve"> </w:t>
      </w:r>
      <w:r w:rsidR="00CF65E5">
        <w:rPr>
          <w:rFonts w:ascii="Arial" w:hAnsi="Arial" w:cs="Arial"/>
          <w:sz w:val="22"/>
          <w:szCs w:val="22"/>
        </w:rPr>
        <w:t xml:space="preserve">Ein besonderes Plus: </w:t>
      </w:r>
      <w:r w:rsidR="00D14F5A">
        <w:rPr>
          <w:rFonts w:ascii="Arial" w:hAnsi="Arial" w:cs="Arial"/>
          <w:sz w:val="22"/>
          <w:szCs w:val="22"/>
        </w:rPr>
        <w:t xml:space="preserve">Diese Neuheit </w:t>
      </w:r>
      <w:r w:rsidR="00CF65E5">
        <w:rPr>
          <w:rFonts w:ascii="Arial" w:hAnsi="Arial" w:cs="Arial"/>
          <w:sz w:val="22"/>
          <w:szCs w:val="22"/>
        </w:rPr>
        <w:t>ist i</w:t>
      </w:r>
      <w:r w:rsidR="00D14F5A" w:rsidRPr="00D14F5A">
        <w:rPr>
          <w:rFonts w:ascii="Arial" w:hAnsi="Arial" w:cs="Arial"/>
          <w:sz w:val="22"/>
          <w:szCs w:val="22"/>
        </w:rPr>
        <w:t xml:space="preserve">n Kooperation mit der Zeitschrift </w:t>
      </w:r>
      <w:r w:rsidR="00B65557">
        <w:rPr>
          <w:rFonts w:ascii="Arial" w:hAnsi="Arial" w:cs="Arial"/>
          <w:sz w:val="22"/>
          <w:szCs w:val="22"/>
        </w:rPr>
        <w:t xml:space="preserve">BRIGITTE </w:t>
      </w:r>
      <w:r w:rsidR="00CF65E5">
        <w:rPr>
          <w:rFonts w:ascii="Arial" w:hAnsi="Arial" w:cs="Arial"/>
          <w:sz w:val="22"/>
          <w:szCs w:val="22"/>
        </w:rPr>
        <w:t>entstanden und wird</w:t>
      </w:r>
      <w:r w:rsidR="00D14F5A" w:rsidRPr="00D14F5A">
        <w:rPr>
          <w:rFonts w:ascii="Arial" w:hAnsi="Arial" w:cs="Arial"/>
          <w:sz w:val="22"/>
          <w:szCs w:val="22"/>
        </w:rPr>
        <w:t xml:space="preserve"> </w:t>
      </w:r>
      <w:r w:rsidR="006851D5">
        <w:rPr>
          <w:rFonts w:ascii="Arial" w:hAnsi="Arial" w:cs="Arial"/>
          <w:sz w:val="22"/>
          <w:szCs w:val="22"/>
        </w:rPr>
        <w:t>von</w:t>
      </w:r>
      <w:r w:rsidR="00D14F5A" w:rsidRPr="00D14F5A">
        <w:rPr>
          <w:rFonts w:ascii="Arial" w:hAnsi="Arial" w:cs="Arial"/>
          <w:sz w:val="22"/>
          <w:szCs w:val="22"/>
        </w:rPr>
        <w:t xml:space="preserve"> </w:t>
      </w:r>
      <w:r w:rsidR="00CF65E5">
        <w:rPr>
          <w:rFonts w:ascii="Arial" w:hAnsi="Arial" w:cs="Arial"/>
          <w:sz w:val="22"/>
          <w:szCs w:val="22"/>
        </w:rPr>
        <w:t xml:space="preserve">einem </w:t>
      </w:r>
      <w:r w:rsidR="00D14F5A" w:rsidRPr="00D14F5A">
        <w:rPr>
          <w:rFonts w:ascii="Arial" w:hAnsi="Arial" w:cs="Arial"/>
          <w:sz w:val="22"/>
          <w:szCs w:val="22"/>
        </w:rPr>
        <w:t>360</w:t>
      </w:r>
      <w:r w:rsidR="00502598" w:rsidRPr="00D14F5A">
        <w:rPr>
          <w:rFonts w:ascii="Arial" w:hAnsi="Arial" w:cs="Arial"/>
          <w:sz w:val="22"/>
          <w:szCs w:val="22"/>
        </w:rPr>
        <w:t>°</w:t>
      </w:r>
      <w:r w:rsidR="00502598">
        <w:rPr>
          <w:rFonts w:ascii="Arial" w:hAnsi="Arial" w:cs="Arial"/>
          <w:sz w:val="22"/>
          <w:szCs w:val="22"/>
        </w:rPr>
        <w:t>-</w:t>
      </w:r>
      <w:r w:rsidR="00D14F5A" w:rsidRPr="00D14F5A">
        <w:rPr>
          <w:rFonts w:ascii="Arial" w:hAnsi="Arial" w:cs="Arial"/>
          <w:sz w:val="22"/>
          <w:szCs w:val="22"/>
        </w:rPr>
        <w:t>Kommunikationskonzept</w:t>
      </w:r>
      <w:r w:rsidR="00CF65E5">
        <w:rPr>
          <w:rFonts w:ascii="Arial" w:hAnsi="Arial" w:cs="Arial"/>
          <w:sz w:val="22"/>
          <w:szCs w:val="22"/>
        </w:rPr>
        <w:t xml:space="preserve"> in den </w:t>
      </w:r>
      <w:r w:rsidR="00B65557">
        <w:rPr>
          <w:rFonts w:ascii="Arial" w:hAnsi="Arial" w:cs="Arial"/>
          <w:sz w:val="22"/>
          <w:szCs w:val="22"/>
        </w:rPr>
        <w:t xml:space="preserve">BRIGITTE </w:t>
      </w:r>
      <w:r w:rsidR="00CF65E5">
        <w:rPr>
          <w:rFonts w:ascii="Arial" w:hAnsi="Arial" w:cs="Arial"/>
          <w:sz w:val="22"/>
          <w:szCs w:val="22"/>
        </w:rPr>
        <w:t>Medien begleitet</w:t>
      </w:r>
      <w:r w:rsidR="00D14F5A" w:rsidRPr="00D14F5A">
        <w:rPr>
          <w:rFonts w:ascii="Arial" w:hAnsi="Arial" w:cs="Arial"/>
          <w:sz w:val="22"/>
          <w:szCs w:val="22"/>
        </w:rPr>
        <w:t>.</w:t>
      </w:r>
    </w:p>
    <w:p w14:paraId="45AA33E8" w14:textId="653C72A4" w:rsidR="008F5AA1" w:rsidRPr="003E3C67" w:rsidRDefault="008F5AA1" w:rsidP="005D144B">
      <w:pPr>
        <w:pStyle w:val="Listenabsatz"/>
        <w:spacing w:after="120" w:line="276" w:lineRule="auto"/>
        <w:ind w:left="714"/>
        <w:jc w:val="both"/>
        <w:rPr>
          <w:rFonts w:ascii="Arial" w:hAnsi="Arial" w:cs="Arial"/>
          <w:sz w:val="22"/>
          <w:szCs w:val="22"/>
        </w:rPr>
      </w:pPr>
      <w:r w:rsidRPr="005D144B">
        <w:rPr>
          <w:rFonts w:ascii="Arial" w:hAnsi="Arial" w:cs="Arial"/>
          <w:sz w:val="22"/>
          <w:szCs w:val="22"/>
        </w:rPr>
        <w:t>* enthalten von Natur aus Zucker</w:t>
      </w:r>
    </w:p>
    <w:p w14:paraId="67BBE45C" w14:textId="77777777" w:rsidR="003E3C67" w:rsidRDefault="003E3C67" w:rsidP="00CF1DD7">
      <w:pPr>
        <w:spacing w:line="276" w:lineRule="auto"/>
        <w:jc w:val="both"/>
        <w:rPr>
          <w:rFonts w:ascii="Arial" w:hAnsi="Arial" w:cs="Arial"/>
        </w:rPr>
      </w:pPr>
    </w:p>
    <w:p w14:paraId="3E78CC15" w14:textId="627CFB5B" w:rsidR="00780D14" w:rsidRPr="003E3C67" w:rsidRDefault="00776C96" w:rsidP="003E3C67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Alle Glasuren und </w:t>
      </w:r>
      <w:r w:rsidR="008D1D28">
        <w:rPr>
          <w:rFonts w:ascii="Arial" w:hAnsi="Arial" w:cs="Arial"/>
        </w:rPr>
        <w:t>Lieblingsstreusel</w:t>
      </w:r>
      <w:r w:rsidR="002A37B0" w:rsidRPr="002A37B0">
        <w:rPr>
          <w:rFonts w:ascii="Arial" w:hAnsi="Arial" w:cs="Arial"/>
        </w:rPr>
        <w:t xml:space="preserve"> </w:t>
      </w:r>
      <w:r w:rsidR="00CC475D">
        <w:rPr>
          <w:rFonts w:ascii="Arial" w:hAnsi="Arial" w:cs="Arial"/>
        </w:rPr>
        <w:t>sind bereits bestellbar</w:t>
      </w:r>
      <w:r w:rsidR="008D1D28">
        <w:rPr>
          <w:rFonts w:ascii="Arial" w:hAnsi="Arial" w:cs="Arial"/>
        </w:rPr>
        <w:t xml:space="preserve">, </w:t>
      </w:r>
      <w:r w:rsidR="00050E51">
        <w:rPr>
          <w:rFonts w:ascii="Arial" w:hAnsi="Arial" w:cs="Arial"/>
        </w:rPr>
        <w:t xml:space="preserve">das </w:t>
      </w:r>
      <w:r w:rsidR="00502598">
        <w:rPr>
          <w:rFonts w:ascii="Arial" w:hAnsi="Arial" w:cs="Arial"/>
        </w:rPr>
        <w:t>3er-</w:t>
      </w:r>
      <w:r w:rsidR="00050E51">
        <w:rPr>
          <w:rFonts w:ascii="Arial" w:hAnsi="Arial" w:cs="Arial"/>
        </w:rPr>
        <w:t xml:space="preserve">Set Dino-Welt, </w:t>
      </w:r>
      <w:r w:rsidR="008D1D28">
        <w:rPr>
          <w:rFonts w:ascii="Arial" w:hAnsi="Arial" w:cs="Arial"/>
        </w:rPr>
        <w:t>die Mini-ABC-Kekse</w:t>
      </w:r>
      <w:r w:rsidR="007D569B">
        <w:rPr>
          <w:rFonts w:ascii="Arial" w:hAnsi="Arial" w:cs="Arial"/>
        </w:rPr>
        <w:t>, Zimt-Mandel-Krokant</w:t>
      </w:r>
      <w:r w:rsidR="008D1D28">
        <w:rPr>
          <w:rFonts w:ascii="Arial" w:hAnsi="Arial" w:cs="Arial"/>
        </w:rPr>
        <w:t xml:space="preserve"> und Dekor Natur Mango</w:t>
      </w:r>
      <w:r w:rsidR="00B65557">
        <w:rPr>
          <w:rFonts w:ascii="Arial" w:hAnsi="Arial" w:cs="Arial"/>
        </w:rPr>
        <w:t xml:space="preserve"> gehackt</w:t>
      </w:r>
      <w:r w:rsidR="008D1D28">
        <w:rPr>
          <w:rFonts w:ascii="Arial" w:hAnsi="Arial" w:cs="Arial"/>
        </w:rPr>
        <w:t xml:space="preserve"> </w:t>
      </w:r>
      <w:r w:rsidR="00400A4D">
        <w:rPr>
          <w:rFonts w:ascii="Arial" w:hAnsi="Arial" w:cs="Arial"/>
        </w:rPr>
        <w:t>sind ab Mai</w:t>
      </w:r>
      <w:r w:rsidR="00B65557">
        <w:rPr>
          <w:rFonts w:ascii="Arial" w:hAnsi="Arial" w:cs="Arial"/>
        </w:rPr>
        <w:t>/Juni</w:t>
      </w:r>
      <w:r w:rsidR="00400A4D">
        <w:rPr>
          <w:rFonts w:ascii="Arial" w:hAnsi="Arial" w:cs="Arial"/>
        </w:rPr>
        <w:t xml:space="preserve"> verfügbar</w:t>
      </w:r>
      <w:r w:rsidR="002A37B0">
        <w:rPr>
          <w:rFonts w:ascii="Arial" w:hAnsi="Arial" w:cs="Arial"/>
        </w:rPr>
        <w:t>.</w:t>
      </w:r>
    </w:p>
    <w:p w14:paraId="18E46596" w14:textId="77777777" w:rsidR="00E313AB" w:rsidRPr="00A430FE" w:rsidRDefault="00E313AB" w:rsidP="00B3689F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8497426" w14:textId="77777777" w:rsidR="00291D74" w:rsidRDefault="00291D74" w:rsidP="00B3689F">
      <w:pPr>
        <w:spacing w:line="276" w:lineRule="auto"/>
        <w:jc w:val="both"/>
        <w:rPr>
          <w:rFonts w:ascii="Arial" w:hAnsi="Arial" w:cs="Arial"/>
        </w:rPr>
      </w:pPr>
    </w:p>
    <w:p w14:paraId="6E9F878A" w14:textId="77777777" w:rsidR="00291D74" w:rsidRDefault="00291D74" w:rsidP="00B3689F">
      <w:pPr>
        <w:spacing w:line="276" w:lineRule="auto"/>
        <w:jc w:val="both"/>
        <w:rPr>
          <w:rFonts w:ascii="Arial" w:hAnsi="Arial" w:cs="Arial"/>
        </w:rPr>
      </w:pPr>
    </w:p>
    <w:p w14:paraId="4E1C2C56" w14:textId="77777777" w:rsidR="00291D74" w:rsidRDefault="00291D74" w:rsidP="00B3689F">
      <w:pPr>
        <w:spacing w:line="276" w:lineRule="auto"/>
        <w:jc w:val="both"/>
        <w:rPr>
          <w:rFonts w:ascii="Arial" w:hAnsi="Arial" w:cs="Arial"/>
        </w:rPr>
      </w:pPr>
    </w:p>
    <w:p w14:paraId="2AA490EB" w14:textId="77777777" w:rsidR="00291D74" w:rsidRPr="003F7F9A" w:rsidRDefault="00291D74" w:rsidP="00B3689F">
      <w:pPr>
        <w:spacing w:line="276" w:lineRule="auto"/>
        <w:jc w:val="both"/>
        <w:rPr>
          <w:rFonts w:ascii="Arial" w:hAnsi="Arial" w:cs="Arial"/>
        </w:rPr>
      </w:pPr>
    </w:p>
    <w:p w14:paraId="72108BE8" w14:textId="486D9352" w:rsidR="00291D74" w:rsidRPr="00291D74" w:rsidRDefault="00291D74" w:rsidP="00B3689F">
      <w:pPr>
        <w:spacing w:line="276" w:lineRule="auto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proofErr w:type="spellStart"/>
      <w:r>
        <w:rPr>
          <w:rFonts w:ascii="Arial" w:hAnsi="Arial" w:cs="Arial"/>
          <w:color w:val="595959" w:themeColor="text1" w:themeTint="A6"/>
          <w:sz w:val="20"/>
          <w:szCs w:val="20"/>
          <w:lang w:val="en-US"/>
        </w:rPr>
        <w:t>Ü</w:t>
      </w:r>
      <w:r w:rsidRPr="00291D74">
        <w:rPr>
          <w:rFonts w:ascii="Arial" w:hAnsi="Arial" w:cs="Arial"/>
          <w:color w:val="595959" w:themeColor="text1" w:themeTint="A6"/>
          <w:sz w:val="20"/>
          <w:szCs w:val="20"/>
          <w:lang w:val="en-US"/>
        </w:rPr>
        <w:t>ber</w:t>
      </w:r>
      <w:proofErr w:type="spellEnd"/>
      <w:r w:rsidRPr="00291D74">
        <w:rPr>
          <w:rFonts w:ascii="Arial" w:hAnsi="Arial" w:cs="Arial"/>
          <w:color w:val="595959" w:themeColor="text1" w:themeTint="A6"/>
          <w:sz w:val="20"/>
          <w:szCs w:val="20"/>
          <w:lang w:val="en-US"/>
        </w:rPr>
        <w:t xml:space="preserve"> H. PICKERD GmbH &amp; Co. </w:t>
      </w:r>
      <w:r w:rsidRPr="00291D74">
        <w:rPr>
          <w:rFonts w:ascii="Arial" w:hAnsi="Arial" w:cs="Arial"/>
          <w:color w:val="595959" w:themeColor="text1" w:themeTint="A6"/>
          <w:sz w:val="20"/>
          <w:szCs w:val="20"/>
        </w:rPr>
        <w:t>KG</w:t>
      </w:r>
    </w:p>
    <w:p w14:paraId="49B7702E" w14:textId="3FE5E860" w:rsidR="00E313AB" w:rsidRPr="00291D74" w:rsidRDefault="00291D74" w:rsidP="00B3689F">
      <w:pPr>
        <w:spacing w:line="276" w:lineRule="auto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91D74">
        <w:rPr>
          <w:rFonts w:ascii="Arial" w:hAnsi="Arial" w:cs="Arial"/>
          <w:color w:val="595959" w:themeColor="text1" w:themeTint="A6"/>
          <w:sz w:val="20"/>
          <w:szCs w:val="20"/>
        </w:rPr>
        <w:t>PICKERD – das ist Tradition und Innovation mit der Maxime: beste Qualität aus besten Zutaten. Seit über sieben Jahrzehnten steht der Name PICKERD für hochwertige und innovative Back- und Dekorationsartikel, mit denen ein Großteil des Lebensmitteleinzelhandels in Deutschland beliefert wird.</w:t>
      </w:r>
    </w:p>
    <w:sectPr w:rsidR="00E313AB" w:rsidRPr="00291D74" w:rsidSect="00291D74">
      <w:headerReference w:type="default" r:id="rId7"/>
      <w:footerReference w:type="default" r:id="rId8"/>
      <w:pgSz w:w="11906" w:h="16838"/>
      <w:pgMar w:top="1417" w:right="991" w:bottom="993" w:left="993" w:header="708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D18C1" w14:textId="77777777" w:rsidR="000F5D5D" w:rsidRDefault="000F5D5D" w:rsidP="002B3AB6">
      <w:pPr>
        <w:spacing w:after="0" w:line="240" w:lineRule="auto"/>
      </w:pPr>
      <w:r>
        <w:separator/>
      </w:r>
    </w:p>
  </w:endnote>
  <w:endnote w:type="continuationSeparator" w:id="0">
    <w:p w14:paraId="226ECC4B" w14:textId="77777777" w:rsidR="000F5D5D" w:rsidRDefault="000F5D5D" w:rsidP="002B3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color w:val="595959" w:themeColor="text1" w:themeTint="A6"/>
        <w:sz w:val="20"/>
        <w:szCs w:val="20"/>
      </w:rPr>
      <w:id w:val="-53589765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color w:val="595959" w:themeColor="text1" w:themeTint="A6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3D0D052" w14:textId="0B5D1BBF" w:rsidR="00291D74" w:rsidRPr="00291D74" w:rsidRDefault="00291D74" w:rsidP="00291D74">
            <w:pPr>
              <w:pStyle w:val="Fuzeile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22D506B" w14:textId="77777777" w:rsidR="00291D74" w:rsidRPr="00291D74" w:rsidRDefault="00291D74" w:rsidP="00291D74">
            <w:pPr>
              <w:pStyle w:val="Fuzeile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PICKERD Pressekontakt: </w:t>
            </w:r>
          </w:p>
          <w:p w14:paraId="3F72E8B5" w14:textId="77777777" w:rsidR="00291D74" w:rsidRPr="00291D74" w:rsidRDefault="00291D74" w:rsidP="00291D74">
            <w:pPr>
              <w:pStyle w:val="Fuzeile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VestaLaurenz Consulterie + Fotografie GmbH | Lothringer Str. 38 | 44805 Bochum</w:t>
            </w:r>
          </w:p>
          <w:p w14:paraId="798EEB33" w14:textId="2DF3970B" w:rsidR="00291D74" w:rsidRPr="00291D74" w:rsidRDefault="008C4F64" w:rsidP="00291D74">
            <w:pPr>
              <w:pStyle w:val="Fuzeile"/>
              <w:tabs>
                <w:tab w:val="clear" w:pos="9072"/>
                <w:tab w:val="right" w:pos="9781"/>
              </w:tabs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Te</w:t>
            </w:r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l.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: 0234 687566-31 | Fax: 0234 687566-39 |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ab/>
              <w:t xml:space="preserve"> E-</w:t>
            </w:r>
            <w:r w:rsidR="00291D74" w:rsidRPr="00D456CF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Mail: </w:t>
            </w:r>
            <w:r w:rsidR="00D456CF" w:rsidRPr="00D456CF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>pressedienst@vestalaurenz.de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ab/>
              <w:t xml:space="preserve">Seite 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begin"/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instrText>PAGE</w:instrTex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separate"/>
            </w:r>
            <w:r w:rsidR="00E83CEB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</w:rPr>
              <w:t>2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end"/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 von 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begin"/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instrText>NUMPAGES</w:instrTex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separate"/>
            </w:r>
            <w:r w:rsidR="00E83CEB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</w:rPr>
              <w:t>2</w:t>
            </w:r>
            <w:r w:rsidR="00291D74" w:rsidRPr="00291D74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3A693" w14:textId="77777777" w:rsidR="000F5D5D" w:rsidRDefault="000F5D5D" w:rsidP="002B3AB6">
      <w:pPr>
        <w:spacing w:after="0" w:line="240" w:lineRule="auto"/>
      </w:pPr>
      <w:r>
        <w:separator/>
      </w:r>
    </w:p>
  </w:footnote>
  <w:footnote w:type="continuationSeparator" w:id="0">
    <w:p w14:paraId="67544729" w14:textId="77777777" w:rsidR="000F5D5D" w:rsidRDefault="000F5D5D" w:rsidP="002B3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63FE" w14:textId="0EAA8ACD" w:rsidR="002B3AB6" w:rsidRDefault="002B3AB6" w:rsidP="002B3AB6">
    <w:pPr>
      <w:pStyle w:val="Kopfzeile"/>
      <w:jc w:val="center"/>
    </w:pPr>
    <w:r w:rsidRPr="002A4146">
      <w:rPr>
        <w:rFonts w:ascii="Arial" w:eastAsia="Calibri" w:hAnsi="Arial" w:cs="Times New Roman"/>
        <w:noProof/>
        <w:color w:val="00000A"/>
        <w:sz w:val="24"/>
        <w:lang w:eastAsia="de-DE"/>
      </w:rPr>
      <w:drawing>
        <wp:inline distT="0" distB="0" distL="0" distR="0" wp14:anchorId="1A7258E9" wp14:editId="2FC9B0F2">
          <wp:extent cx="1371600" cy="829559"/>
          <wp:effectExtent l="0" t="0" r="0" b="8890"/>
          <wp:docPr id="10" name="Grafik 10" descr="C:\Users\kmiller\AppData\Local\Microsoft\Windows\INetCache\Content.Word\Pick Logo oSub 4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C:\Users\kmiller\AppData\Local\Microsoft\Windows\INetCache\Content.Word\Pick Logo oSub 4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253" cy="836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9B851C" w14:textId="77777777" w:rsidR="002B3AB6" w:rsidRPr="00291D74" w:rsidRDefault="002B3AB6" w:rsidP="002B3AB6">
    <w:pPr>
      <w:pStyle w:val="Kopfzeile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A3407D"/>
    <w:multiLevelType w:val="hybridMultilevel"/>
    <w:tmpl w:val="92EA80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73977"/>
    <w:multiLevelType w:val="hybridMultilevel"/>
    <w:tmpl w:val="A85A14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76FDC"/>
    <w:multiLevelType w:val="hybridMultilevel"/>
    <w:tmpl w:val="33941F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D14"/>
    <w:rsid w:val="00001A32"/>
    <w:rsid w:val="00001BBA"/>
    <w:rsid w:val="00021832"/>
    <w:rsid w:val="000416D3"/>
    <w:rsid w:val="000475CB"/>
    <w:rsid w:val="00050E51"/>
    <w:rsid w:val="00053F34"/>
    <w:rsid w:val="000656EB"/>
    <w:rsid w:val="00072C63"/>
    <w:rsid w:val="00075174"/>
    <w:rsid w:val="00083B36"/>
    <w:rsid w:val="000C1E73"/>
    <w:rsid w:val="000C7A43"/>
    <w:rsid w:val="000F0FF0"/>
    <w:rsid w:val="000F2BCB"/>
    <w:rsid w:val="000F5D5D"/>
    <w:rsid w:val="0010400C"/>
    <w:rsid w:val="001117CC"/>
    <w:rsid w:val="001133BE"/>
    <w:rsid w:val="001164C8"/>
    <w:rsid w:val="00124CC9"/>
    <w:rsid w:val="0013482E"/>
    <w:rsid w:val="00141DAF"/>
    <w:rsid w:val="00143179"/>
    <w:rsid w:val="001453AB"/>
    <w:rsid w:val="001830E3"/>
    <w:rsid w:val="001A10A4"/>
    <w:rsid w:val="001B0F46"/>
    <w:rsid w:val="001C02B2"/>
    <w:rsid w:val="001F1FBB"/>
    <w:rsid w:val="00206CAD"/>
    <w:rsid w:val="00237941"/>
    <w:rsid w:val="00257DD9"/>
    <w:rsid w:val="00257E5A"/>
    <w:rsid w:val="00282E30"/>
    <w:rsid w:val="00291D74"/>
    <w:rsid w:val="00292580"/>
    <w:rsid w:val="002A37B0"/>
    <w:rsid w:val="002B38F5"/>
    <w:rsid w:val="002B3AB6"/>
    <w:rsid w:val="002F6AEF"/>
    <w:rsid w:val="003038EA"/>
    <w:rsid w:val="00315FC0"/>
    <w:rsid w:val="00321ADE"/>
    <w:rsid w:val="003365FD"/>
    <w:rsid w:val="00362BAE"/>
    <w:rsid w:val="003671ED"/>
    <w:rsid w:val="00371C26"/>
    <w:rsid w:val="0037454B"/>
    <w:rsid w:val="003756DD"/>
    <w:rsid w:val="0039013F"/>
    <w:rsid w:val="003A2C70"/>
    <w:rsid w:val="003B6BF3"/>
    <w:rsid w:val="003C0954"/>
    <w:rsid w:val="003C1ADA"/>
    <w:rsid w:val="003C5971"/>
    <w:rsid w:val="003E3C67"/>
    <w:rsid w:val="003F0D45"/>
    <w:rsid w:val="003F1D71"/>
    <w:rsid w:val="003F7F9A"/>
    <w:rsid w:val="0040023A"/>
    <w:rsid w:val="00400A4D"/>
    <w:rsid w:val="00411ADF"/>
    <w:rsid w:val="004139DE"/>
    <w:rsid w:val="00414D8A"/>
    <w:rsid w:val="004208A0"/>
    <w:rsid w:val="00447626"/>
    <w:rsid w:val="0044762B"/>
    <w:rsid w:val="00447B71"/>
    <w:rsid w:val="00453C4E"/>
    <w:rsid w:val="00487819"/>
    <w:rsid w:val="00497730"/>
    <w:rsid w:val="004A43B3"/>
    <w:rsid w:val="004B2F8A"/>
    <w:rsid w:val="004E3C82"/>
    <w:rsid w:val="004E6900"/>
    <w:rsid w:val="004F0DC9"/>
    <w:rsid w:val="004F5316"/>
    <w:rsid w:val="00502598"/>
    <w:rsid w:val="00512CE6"/>
    <w:rsid w:val="00525EAB"/>
    <w:rsid w:val="00541351"/>
    <w:rsid w:val="005424C0"/>
    <w:rsid w:val="0056497B"/>
    <w:rsid w:val="00571FA6"/>
    <w:rsid w:val="00572F4C"/>
    <w:rsid w:val="00573671"/>
    <w:rsid w:val="005850C4"/>
    <w:rsid w:val="00585C71"/>
    <w:rsid w:val="0059091F"/>
    <w:rsid w:val="005936C7"/>
    <w:rsid w:val="00593F9C"/>
    <w:rsid w:val="005A4E74"/>
    <w:rsid w:val="005B6E35"/>
    <w:rsid w:val="005C1C4A"/>
    <w:rsid w:val="005D144B"/>
    <w:rsid w:val="005E23E8"/>
    <w:rsid w:val="005E7896"/>
    <w:rsid w:val="005E7C7D"/>
    <w:rsid w:val="005F53B0"/>
    <w:rsid w:val="006025F2"/>
    <w:rsid w:val="00613015"/>
    <w:rsid w:val="00615522"/>
    <w:rsid w:val="0062128B"/>
    <w:rsid w:val="00622096"/>
    <w:rsid w:val="0062363C"/>
    <w:rsid w:val="006271C6"/>
    <w:rsid w:val="00630701"/>
    <w:rsid w:val="00630AC5"/>
    <w:rsid w:val="006339DC"/>
    <w:rsid w:val="00645B5A"/>
    <w:rsid w:val="006544FC"/>
    <w:rsid w:val="0065468E"/>
    <w:rsid w:val="006631AB"/>
    <w:rsid w:val="006764D9"/>
    <w:rsid w:val="00677CA9"/>
    <w:rsid w:val="006851D5"/>
    <w:rsid w:val="0069496C"/>
    <w:rsid w:val="006B0988"/>
    <w:rsid w:val="006B19D3"/>
    <w:rsid w:val="006E4121"/>
    <w:rsid w:val="006E5DEC"/>
    <w:rsid w:val="006F243A"/>
    <w:rsid w:val="00700EF6"/>
    <w:rsid w:val="00710593"/>
    <w:rsid w:val="0071598C"/>
    <w:rsid w:val="00715EB3"/>
    <w:rsid w:val="00722605"/>
    <w:rsid w:val="007529B2"/>
    <w:rsid w:val="00753EB8"/>
    <w:rsid w:val="00776C96"/>
    <w:rsid w:val="0077772D"/>
    <w:rsid w:val="00780D14"/>
    <w:rsid w:val="00781B4D"/>
    <w:rsid w:val="007874AF"/>
    <w:rsid w:val="007C0D85"/>
    <w:rsid w:val="007D4698"/>
    <w:rsid w:val="007D569B"/>
    <w:rsid w:val="007F5E2C"/>
    <w:rsid w:val="008008F1"/>
    <w:rsid w:val="008259DE"/>
    <w:rsid w:val="008261C7"/>
    <w:rsid w:val="00843053"/>
    <w:rsid w:val="008466AE"/>
    <w:rsid w:val="00854CC2"/>
    <w:rsid w:val="00862527"/>
    <w:rsid w:val="00891A21"/>
    <w:rsid w:val="008A7FBF"/>
    <w:rsid w:val="008C0006"/>
    <w:rsid w:val="008C1F4A"/>
    <w:rsid w:val="008C4F64"/>
    <w:rsid w:val="008C56E1"/>
    <w:rsid w:val="008D1D28"/>
    <w:rsid w:val="008F1FD5"/>
    <w:rsid w:val="008F5AA1"/>
    <w:rsid w:val="008F766C"/>
    <w:rsid w:val="00902709"/>
    <w:rsid w:val="00914334"/>
    <w:rsid w:val="00915440"/>
    <w:rsid w:val="0092519C"/>
    <w:rsid w:val="0092700E"/>
    <w:rsid w:val="00953156"/>
    <w:rsid w:val="00953945"/>
    <w:rsid w:val="0097600F"/>
    <w:rsid w:val="009B3569"/>
    <w:rsid w:val="009C49A0"/>
    <w:rsid w:val="009D0FB4"/>
    <w:rsid w:val="009D555E"/>
    <w:rsid w:val="00A00792"/>
    <w:rsid w:val="00A009A0"/>
    <w:rsid w:val="00A11F4A"/>
    <w:rsid w:val="00A21497"/>
    <w:rsid w:val="00A34269"/>
    <w:rsid w:val="00A430FE"/>
    <w:rsid w:val="00A431F9"/>
    <w:rsid w:val="00A5221B"/>
    <w:rsid w:val="00A75E7D"/>
    <w:rsid w:val="00A859D3"/>
    <w:rsid w:val="00AB0C7F"/>
    <w:rsid w:val="00AC0217"/>
    <w:rsid w:val="00AC369B"/>
    <w:rsid w:val="00AE475D"/>
    <w:rsid w:val="00AF102E"/>
    <w:rsid w:val="00B00475"/>
    <w:rsid w:val="00B1105B"/>
    <w:rsid w:val="00B17ABB"/>
    <w:rsid w:val="00B3689F"/>
    <w:rsid w:val="00B51B51"/>
    <w:rsid w:val="00B52F17"/>
    <w:rsid w:val="00B65557"/>
    <w:rsid w:val="00B669C0"/>
    <w:rsid w:val="00B71FBF"/>
    <w:rsid w:val="00B75598"/>
    <w:rsid w:val="00B75C0E"/>
    <w:rsid w:val="00B76231"/>
    <w:rsid w:val="00B930F2"/>
    <w:rsid w:val="00B949A1"/>
    <w:rsid w:val="00BE1C86"/>
    <w:rsid w:val="00BE2D39"/>
    <w:rsid w:val="00BE725A"/>
    <w:rsid w:val="00BF65CF"/>
    <w:rsid w:val="00C03026"/>
    <w:rsid w:val="00C06036"/>
    <w:rsid w:val="00C060BA"/>
    <w:rsid w:val="00C10A43"/>
    <w:rsid w:val="00C20BC6"/>
    <w:rsid w:val="00C47942"/>
    <w:rsid w:val="00C7726C"/>
    <w:rsid w:val="00C85EBD"/>
    <w:rsid w:val="00C921BE"/>
    <w:rsid w:val="00C92F37"/>
    <w:rsid w:val="00C97AFF"/>
    <w:rsid w:val="00CB0AEF"/>
    <w:rsid w:val="00CC475D"/>
    <w:rsid w:val="00CE55DE"/>
    <w:rsid w:val="00CE57EA"/>
    <w:rsid w:val="00CF1DD7"/>
    <w:rsid w:val="00CF65E5"/>
    <w:rsid w:val="00D134B5"/>
    <w:rsid w:val="00D14F5A"/>
    <w:rsid w:val="00D17A59"/>
    <w:rsid w:val="00D3307C"/>
    <w:rsid w:val="00D35D2A"/>
    <w:rsid w:val="00D3781B"/>
    <w:rsid w:val="00D456CF"/>
    <w:rsid w:val="00D54FF2"/>
    <w:rsid w:val="00D57583"/>
    <w:rsid w:val="00D72661"/>
    <w:rsid w:val="00D746B4"/>
    <w:rsid w:val="00DA7AC9"/>
    <w:rsid w:val="00DC4774"/>
    <w:rsid w:val="00DE184D"/>
    <w:rsid w:val="00DE4422"/>
    <w:rsid w:val="00E22CE2"/>
    <w:rsid w:val="00E23609"/>
    <w:rsid w:val="00E313AB"/>
    <w:rsid w:val="00E34113"/>
    <w:rsid w:val="00E569B8"/>
    <w:rsid w:val="00E56A62"/>
    <w:rsid w:val="00E56D74"/>
    <w:rsid w:val="00E65D90"/>
    <w:rsid w:val="00E71335"/>
    <w:rsid w:val="00E83CEB"/>
    <w:rsid w:val="00F00732"/>
    <w:rsid w:val="00F120FE"/>
    <w:rsid w:val="00F14BF0"/>
    <w:rsid w:val="00F16DD4"/>
    <w:rsid w:val="00F17520"/>
    <w:rsid w:val="00F20E3F"/>
    <w:rsid w:val="00F379B9"/>
    <w:rsid w:val="00F4722E"/>
    <w:rsid w:val="00F52F7A"/>
    <w:rsid w:val="00F63F78"/>
    <w:rsid w:val="00F714C2"/>
    <w:rsid w:val="00F748C9"/>
    <w:rsid w:val="00FB52FB"/>
    <w:rsid w:val="00FC32B8"/>
    <w:rsid w:val="00FE5B69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40853"/>
  <w15:chartTrackingRefBased/>
  <w15:docId w15:val="{02182293-0BF0-4A5D-B7D2-BD6AA64A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780D1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Standard"/>
    <w:uiPriority w:val="99"/>
    <w:semiHidden/>
    <w:unhideWhenUsed/>
    <w:rsid w:val="00780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411ADF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2B3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B3AB6"/>
  </w:style>
  <w:style w:type="paragraph" w:styleId="Fuzeile">
    <w:name w:val="footer"/>
    <w:basedOn w:val="Standard"/>
    <w:link w:val="FuzeileZchn"/>
    <w:uiPriority w:val="99"/>
    <w:unhideWhenUsed/>
    <w:rsid w:val="002B3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qFormat/>
    <w:rsid w:val="002B3AB6"/>
  </w:style>
  <w:style w:type="character" w:styleId="Hyperlink">
    <w:name w:val="Hyperlink"/>
    <w:basedOn w:val="Absatz-Standardschriftart"/>
    <w:uiPriority w:val="99"/>
    <w:unhideWhenUsed/>
    <w:rsid w:val="00291D74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291D74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431F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431F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431F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431F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431F9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FC32B8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75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756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4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4272</Characters>
  <Application>Microsoft Office Word</Application>
  <DocSecurity>4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viktoria.eickhoff@vestalaurenz.de</dc:creator>
  <cp:keywords/>
  <dc:description/>
  <cp:lastModifiedBy>Viktoria Eickhoff</cp:lastModifiedBy>
  <cp:revision>2</cp:revision>
  <dcterms:created xsi:type="dcterms:W3CDTF">2022-03-30T12:03:00Z</dcterms:created>
  <dcterms:modified xsi:type="dcterms:W3CDTF">2022-03-30T12:03:00Z</dcterms:modified>
</cp:coreProperties>
</file>